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23" w:type="dxa"/>
        <w:tblBorders>
          <w:top w:val="dashSmallGap" w:sz="4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27"/>
        <w:gridCol w:w="4394"/>
        <w:gridCol w:w="3402"/>
      </w:tblGrid>
      <w:tr w:rsidR="00AA22B4" w:rsidRPr="006B3A37" w:rsidTr="00902290">
        <w:trPr>
          <w:trHeight w:val="2410"/>
        </w:trPr>
        <w:tc>
          <w:tcPr>
            <w:tcW w:w="3227" w:type="dxa"/>
            <w:tcBorders>
              <w:left w:val="dashSmallGap" w:sz="4" w:space="0" w:color="auto"/>
            </w:tcBorders>
          </w:tcPr>
          <w:p w:rsidR="00AA22B4" w:rsidRPr="004C1F3F" w:rsidRDefault="007245D1" w:rsidP="000907F4">
            <w:pPr>
              <w:spacing w:line="240" w:lineRule="atLeas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 w:rsidR="00AA22B4" w:rsidRPr="004C1F3F">
              <w:rPr>
                <w:rFonts w:ascii="Calibri Light" w:hAnsi="Calibri Light" w:cs="Times New Roman"/>
                <w:sz w:val="18"/>
                <w:szCs w:val="18"/>
              </w:rPr>
              <w:t>Bollo</w:t>
            </w:r>
          </w:p>
        </w:tc>
        <w:tc>
          <w:tcPr>
            <w:tcW w:w="4394" w:type="dxa"/>
            <w:tcBorders>
              <w:right w:val="dashSmallGap" w:sz="4" w:space="0" w:color="auto"/>
            </w:tcBorders>
          </w:tcPr>
          <w:p w:rsidR="00AA22B4" w:rsidRPr="004C1F3F" w:rsidRDefault="00AA22B4" w:rsidP="000907F4">
            <w:pPr>
              <w:spacing w:line="240" w:lineRule="atLeast"/>
              <w:rPr>
                <w:rFonts w:ascii="Calibri Light" w:hAnsi="Calibri Light" w:cs="Times New Roman"/>
                <w:sz w:val="16"/>
                <w:szCs w:val="16"/>
              </w:rPr>
            </w:pPr>
            <w:r w:rsidRPr="004C1F3F">
              <w:rPr>
                <w:rFonts w:ascii="Calibri Light" w:hAnsi="Calibri Light" w:cs="Times New Roman"/>
                <w:sz w:val="14"/>
                <w:szCs w:val="16"/>
              </w:rPr>
              <w:t xml:space="preserve">Spazio </w:t>
            </w:r>
            <w:r w:rsidR="00E24C03" w:rsidRPr="004C1F3F">
              <w:rPr>
                <w:rFonts w:ascii="Calibri Light" w:hAnsi="Calibri Light" w:cs="Times New Roman"/>
                <w:sz w:val="14"/>
                <w:szCs w:val="16"/>
              </w:rPr>
              <w:t>riservato all’Amministrazione</w:t>
            </w:r>
          </w:p>
        </w:tc>
        <w:tc>
          <w:tcPr>
            <w:tcW w:w="3402" w:type="dxa"/>
            <w:tcBorders>
              <w:top w:val="nil"/>
              <w:left w:val="dashSmallGap" w:sz="4" w:space="0" w:color="auto"/>
              <w:bottom w:val="nil"/>
            </w:tcBorders>
          </w:tcPr>
          <w:p w:rsidR="00165D09" w:rsidRPr="004C1F3F" w:rsidRDefault="00402814" w:rsidP="004C1F3F">
            <w:pPr>
              <w:shd w:val="clear" w:color="auto" w:fill="C2D69B" w:themeFill="accent3" w:themeFillTint="99"/>
              <w:spacing w:line="240" w:lineRule="atLeast"/>
              <w:rPr>
                <w:rFonts w:ascii="Calibri Light" w:hAnsi="Calibri Light" w:cs="Times New Roman"/>
                <w:sz w:val="12"/>
                <w:szCs w:val="16"/>
              </w:rPr>
            </w:pPr>
            <w:r w:rsidRPr="004C1F3F">
              <w:rPr>
                <w:rFonts w:ascii="Calibri Light" w:hAnsi="Calibri Light" w:cs="Times New Roman"/>
                <w:sz w:val="14"/>
                <w:szCs w:val="16"/>
              </w:rPr>
              <w:t xml:space="preserve">Modello </w:t>
            </w:r>
            <w:r w:rsidR="00796499">
              <w:rPr>
                <w:rFonts w:ascii="Calibri Light" w:hAnsi="Calibri Light" w:cs="Times New Roman"/>
                <w:sz w:val="14"/>
                <w:szCs w:val="16"/>
              </w:rPr>
              <w:t xml:space="preserve">- </w:t>
            </w:r>
            <w:r w:rsidR="00BD1F64">
              <w:rPr>
                <w:rFonts w:ascii="Calibri Light" w:hAnsi="Calibri Light" w:cs="Times New Roman"/>
                <w:sz w:val="14"/>
                <w:szCs w:val="16"/>
              </w:rPr>
              <w:t>Istanza</w:t>
            </w:r>
            <w:r w:rsidR="004C1F3F">
              <w:rPr>
                <w:rFonts w:ascii="Calibri Light" w:hAnsi="Calibri Light" w:cs="Times New Roman"/>
                <w:sz w:val="14"/>
                <w:szCs w:val="16"/>
              </w:rPr>
              <w:t xml:space="preserve"> abbattimento</w:t>
            </w:r>
            <w:r w:rsidR="00DD4650">
              <w:rPr>
                <w:rFonts w:ascii="Calibri Light" w:hAnsi="Calibri Light" w:cs="Times New Roman"/>
                <w:sz w:val="14"/>
                <w:szCs w:val="16"/>
              </w:rPr>
              <w:t xml:space="preserve"> </w:t>
            </w:r>
            <w:r w:rsidR="004C1F3F">
              <w:rPr>
                <w:rFonts w:ascii="Calibri Light" w:hAnsi="Calibri Light" w:cs="Times New Roman"/>
                <w:sz w:val="14"/>
                <w:szCs w:val="16"/>
              </w:rPr>
              <w:t xml:space="preserve"> alberi</w:t>
            </w:r>
            <w:r w:rsidR="00BD1F64">
              <w:rPr>
                <w:rFonts w:ascii="Calibri Light" w:hAnsi="Calibri Light" w:cs="Times New Roman"/>
                <w:sz w:val="14"/>
                <w:szCs w:val="16"/>
              </w:rPr>
              <w:t xml:space="preserve"> </w:t>
            </w:r>
            <w:r w:rsidR="00E117F4">
              <w:rPr>
                <w:rFonts w:ascii="Calibri Light" w:hAnsi="Calibri Light" w:cs="Times New Roman"/>
                <w:sz w:val="14"/>
                <w:szCs w:val="16"/>
              </w:rPr>
              <w:t xml:space="preserve">tutelati </w:t>
            </w:r>
            <w:r w:rsidR="00BD1F64">
              <w:rPr>
                <w:rFonts w:ascii="Calibri Light" w:hAnsi="Calibri Light" w:cs="Times New Roman"/>
                <w:sz w:val="14"/>
                <w:szCs w:val="16"/>
              </w:rPr>
              <w:t>in zone edificabili</w:t>
            </w:r>
          </w:p>
          <w:p w:rsidR="00402814" w:rsidRPr="004C1F3F" w:rsidRDefault="00402814" w:rsidP="000907F4">
            <w:pPr>
              <w:spacing w:line="240" w:lineRule="atLeast"/>
              <w:rPr>
                <w:rFonts w:ascii="Calibri Light" w:hAnsi="Calibri Light" w:cs="Times New Roman"/>
                <w:b/>
                <w:sz w:val="14"/>
                <w:szCs w:val="16"/>
              </w:rPr>
            </w:pPr>
          </w:p>
          <w:p w:rsidR="00AA22B4" w:rsidRPr="004C1F3F" w:rsidRDefault="00AA22B4" w:rsidP="000907F4">
            <w:pPr>
              <w:spacing w:line="240" w:lineRule="atLeast"/>
              <w:rPr>
                <w:rFonts w:ascii="Calibri Light" w:hAnsi="Calibri Light" w:cs="Times New Roman"/>
                <w:sz w:val="24"/>
                <w:szCs w:val="24"/>
              </w:rPr>
            </w:pPr>
            <w:r w:rsidRPr="004C1F3F">
              <w:rPr>
                <w:rFonts w:ascii="Calibri Light" w:hAnsi="Calibri Light" w:cs="Times New Roman"/>
                <w:sz w:val="24"/>
                <w:szCs w:val="24"/>
              </w:rPr>
              <w:t>Al Comune di Gubbio</w:t>
            </w:r>
          </w:p>
          <w:p w:rsidR="00AA22B4" w:rsidRPr="004C1F3F" w:rsidRDefault="00AA22B4" w:rsidP="000907F4">
            <w:pPr>
              <w:spacing w:line="240" w:lineRule="atLeast"/>
              <w:rPr>
                <w:rFonts w:ascii="Calibri Light" w:hAnsi="Calibri Light" w:cs="Times New Roman"/>
                <w:sz w:val="24"/>
                <w:szCs w:val="24"/>
              </w:rPr>
            </w:pPr>
            <w:r w:rsidRPr="004C1F3F">
              <w:rPr>
                <w:rFonts w:ascii="Calibri Light" w:hAnsi="Calibri Light" w:cs="Times New Roman"/>
                <w:sz w:val="24"/>
                <w:szCs w:val="24"/>
              </w:rPr>
              <w:t>S.U.A.P.E.</w:t>
            </w:r>
          </w:p>
          <w:p w:rsidR="00AA22B4" w:rsidRPr="004C1F3F" w:rsidRDefault="00AA22B4" w:rsidP="000907F4">
            <w:pPr>
              <w:spacing w:line="240" w:lineRule="atLeast"/>
              <w:rPr>
                <w:rFonts w:ascii="Calibri Light" w:hAnsi="Calibri Light" w:cs="Times New Roman"/>
                <w:sz w:val="18"/>
                <w:szCs w:val="18"/>
              </w:rPr>
            </w:pPr>
            <w:r w:rsidRPr="004C1F3F">
              <w:rPr>
                <w:rFonts w:ascii="Calibri Light" w:hAnsi="Calibri Light" w:cs="Times New Roman"/>
                <w:sz w:val="18"/>
                <w:szCs w:val="18"/>
              </w:rPr>
              <w:t>L</w:t>
            </w:r>
            <w:r w:rsidR="00AF6336" w:rsidRPr="004C1F3F">
              <w:rPr>
                <w:rFonts w:ascii="Calibri Light" w:hAnsi="Calibri Light" w:cs="Times New Roman"/>
                <w:sz w:val="18"/>
                <w:szCs w:val="18"/>
              </w:rPr>
              <w:t xml:space="preserve">argo </w:t>
            </w:r>
            <w:r w:rsidRPr="004C1F3F">
              <w:rPr>
                <w:rFonts w:ascii="Calibri Light" w:hAnsi="Calibri Light" w:cs="Times New Roman"/>
                <w:sz w:val="18"/>
                <w:szCs w:val="18"/>
              </w:rPr>
              <w:t>S. Francesco, 7 – 06024 Gubbio</w:t>
            </w:r>
            <w:r w:rsidR="00AF6336" w:rsidRPr="004C1F3F">
              <w:rPr>
                <w:rFonts w:ascii="Calibri Light" w:hAnsi="Calibri Light" w:cs="Times New Roman"/>
                <w:sz w:val="18"/>
                <w:szCs w:val="18"/>
              </w:rPr>
              <w:t xml:space="preserve"> - PG</w:t>
            </w:r>
          </w:p>
          <w:p w:rsidR="00AF6336" w:rsidRPr="00D10CB6" w:rsidRDefault="00AF6336" w:rsidP="000907F4">
            <w:pPr>
              <w:spacing w:line="24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200765" w:rsidRPr="006B3A37" w:rsidRDefault="00AF6336" w:rsidP="000907F4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0"/>
                <w:szCs w:val="20"/>
                <w:highlight w:val="green"/>
              </w:rPr>
            </w:pPr>
            <w:r w:rsidRPr="00C164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comune.gubbio@postacert.umbria.it</w:t>
            </w:r>
          </w:p>
        </w:tc>
      </w:tr>
    </w:tbl>
    <w:p w:rsidR="00123C18" w:rsidRDefault="00AA22B4" w:rsidP="00123C18">
      <w:pPr>
        <w:spacing w:before="240" w:after="0" w:line="180" w:lineRule="atLeast"/>
        <w:jc w:val="both"/>
        <w:rPr>
          <w:rFonts w:ascii="Calibri Light" w:hAnsi="Calibri Light" w:cs="Times New Roman"/>
          <w:sz w:val="20"/>
          <w:szCs w:val="20"/>
        </w:rPr>
      </w:pPr>
      <w:r w:rsidRPr="004C1F3F">
        <w:rPr>
          <w:rFonts w:ascii="Calibri Light" w:hAnsi="Calibri Light" w:cs="Times New Roman"/>
          <w:sz w:val="20"/>
          <w:szCs w:val="20"/>
        </w:rPr>
        <w:t>Oggetto:</w:t>
      </w:r>
      <w:r w:rsidR="00AF6336" w:rsidRPr="004C1F3F">
        <w:rPr>
          <w:rFonts w:ascii="Calibri Light" w:hAnsi="Calibri Light" w:cs="Times New Roman"/>
          <w:sz w:val="20"/>
          <w:szCs w:val="20"/>
        </w:rPr>
        <w:t xml:space="preserve"> </w:t>
      </w:r>
      <w:r w:rsidR="004C1F3F" w:rsidRPr="004C1F3F">
        <w:rPr>
          <w:rFonts w:ascii="Calibri Light" w:hAnsi="Calibri Light" w:cs="Times New Roman"/>
          <w:sz w:val="20"/>
          <w:szCs w:val="20"/>
        </w:rPr>
        <w:t xml:space="preserve">richiesta </w:t>
      </w:r>
      <w:r w:rsidR="00AF6336" w:rsidRPr="004C1F3F">
        <w:rPr>
          <w:rFonts w:ascii="Calibri Light" w:hAnsi="Calibri Light" w:cs="Times New Roman"/>
          <w:sz w:val="20"/>
          <w:szCs w:val="20"/>
        </w:rPr>
        <w:t xml:space="preserve">di autorizzazione </w:t>
      </w:r>
      <w:r w:rsidR="00DD4650">
        <w:rPr>
          <w:rFonts w:ascii="Calibri Light" w:hAnsi="Calibri Light" w:cs="Times New Roman"/>
          <w:sz w:val="20"/>
          <w:szCs w:val="20"/>
        </w:rPr>
        <w:t>all’</w:t>
      </w:r>
      <w:r w:rsidR="00B926BE" w:rsidRPr="004C1F3F">
        <w:rPr>
          <w:rFonts w:ascii="Calibri Light" w:hAnsi="Calibri Light" w:cs="Times New Roman"/>
          <w:sz w:val="20"/>
          <w:szCs w:val="20"/>
        </w:rPr>
        <w:t>a</w:t>
      </w:r>
      <w:r w:rsidR="004C1F3F" w:rsidRPr="004C1F3F">
        <w:rPr>
          <w:rFonts w:ascii="Calibri Light" w:hAnsi="Calibri Light" w:cs="Times New Roman"/>
          <w:sz w:val="20"/>
          <w:szCs w:val="20"/>
        </w:rPr>
        <w:t xml:space="preserve">bbattimento </w:t>
      </w:r>
      <w:r w:rsidR="00B926BE" w:rsidRPr="004C1F3F">
        <w:rPr>
          <w:rFonts w:ascii="Calibri Light" w:hAnsi="Calibri Light" w:cs="Times New Roman"/>
          <w:sz w:val="20"/>
          <w:szCs w:val="20"/>
        </w:rPr>
        <w:t xml:space="preserve">di </w:t>
      </w:r>
      <w:r w:rsidR="004C1F3F" w:rsidRPr="004C1F3F">
        <w:rPr>
          <w:rFonts w:ascii="Calibri Light" w:hAnsi="Calibri Light" w:cs="Times New Roman"/>
          <w:sz w:val="20"/>
          <w:szCs w:val="20"/>
        </w:rPr>
        <w:t xml:space="preserve">alberi </w:t>
      </w:r>
      <w:r w:rsidR="00DD4650">
        <w:rPr>
          <w:rFonts w:ascii="Calibri Light" w:hAnsi="Calibri Light" w:cs="Times New Roman"/>
          <w:sz w:val="20"/>
          <w:szCs w:val="20"/>
        </w:rPr>
        <w:t xml:space="preserve">sottoposti a tutela </w:t>
      </w:r>
      <w:r w:rsidR="00123C18">
        <w:rPr>
          <w:rFonts w:ascii="Calibri Light" w:hAnsi="Calibri Light" w:cs="Times New Roman"/>
          <w:sz w:val="20"/>
          <w:szCs w:val="20"/>
        </w:rPr>
        <w:t xml:space="preserve">in zone edificabili </w:t>
      </w:r>
      <w:r w:rsidR="00AF6336" w:rsidRPr="004C1F3F">
        <w:rPr>
          <w:rFonts w:ascii="Calibri Light" w:hAnsi="Calibri Light" w:cs="Times New Roman"/>
          <w:sz w:val="20"/>
          <w:szCs w:val="20"/>
        </w:rPr>
        <w:t xml:space="preserve">a norma </w:t>
      </w:r>
      <w:r w:rsidR="009902D4" w:rsidRPr="004C1F3F">
        <w:rPr>
          <w:rFonts w:ascii="Calibri Light" w:hAnsi="Calibri Light" w:cs="Times New Roman"/>
          <w:sz w:val="20"/>
          <w:szCs w:val="20"/>
        </w:rPr>
        <w:t xml:space="preserve">dell’art. </w:t>
      </w:r>
      <w:r w:rsidR="009902D4" w:rsidRPr="00DD4650">
        <w:rPr>
          <w:rFonts w:ascii="Calibri Light" w:hAnsi="Calibri Light" w:cs="Times New Roman"/>
          <w:sz w:val="20"/>
          <w:szCs w:val="20"/>
        </w:rPr>
        <w:t>3</w:t>
      </w:r>
      <w:r w:rsidR="00AF6336" w:rsidRPr="004C1F3F">
        <w:rPr>
          <w:rFonts w:ascii="Calibri Light" w:hAnsi="Calibri Light" w:cs="Times New Roman"/>
          <w:sz w:val="20"/>
          <w:szCs w:val="20"/>
        </w:rPr>
        <w:t xml:space="preserve">, </w:t>
      </w:r>
      <w:r w:rsidR="00D023C4" w:rsidRPr="004C1F3F">
        <w:rPr>
          <w:rFonts w:ascii="Calibri Light" w:hAnsi="Calibri Light" w:cs="Times New Roman"/>
          <w:sz w:val="20"/>
          <w:szCs w:val="20"/>
        </w:rPr>
        <w:t xml:space="preserve">comma </w:t>
      </w:r>
      <w:r w:rsidR="00D023C4" w:rsidRPr="00DD4650">
        <w:rPr>
          <w:rFonts w:ascii="Calibri Light" w:hAnsi="Calibri Light" w:cs="Times New Roman"/>
          <w:sz w:val="20"/>
          <w:szCs w:val="20"/>
        </w:rPr>
        <w:t>4</w:t>
      </w:r>
      <w:r w:rsidR="00D023C4" w:rsidRPr="004C1F3F">
        <w:rPr>
          <w:rFonts w:ascii="Calibri Light" w:hAnsi="Calibri Light" w:cs="Times New Roman"/>
          <w:sz w:val="20"/>
          <w:szCs w:val="20"/>
        </w:rPr>
        <w:t>,</w:t>
      </w:r>
    </w:p>
    <w:p w:rsidR="00C02E55" w:rsidRDefault="00123C18" w:rsidP="00F27001">
      <w:pPr>
        <w:tabs>
          <w:tab w:val="left" w:pos="742"/>
        </w:tabs>
        <w:spacing w:after="0" w:line="180" w:lineRule="atLeast"/>
        <w:jc w:val="both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ab/>
      </w:r>
      <w:r w:rsidR="00DD4650">
        <w:rPr>
          <w:rFonts w:ascii="Calibri Light" w:hAnsi="Calibri Light" w:cs="Times New Roman"/>
          <w:sz w:val="20"/>
          <w:szCs w:val="20"/>
        </w:rPr>
        <w:t>L</w:t>
      </w:r>
      <w:r w:rsidR="004C1F3F" w:rsidRPr="004C1F3F">
        <w:rPr>
          <w:rFonts w:ascii="Calibri Light" w:hAnsi="Calibri Light" w:cs="Times New Roman"/>
          <w:sz w:val="20"/>
          <w:szCs w:val="20"/>
        </w:rPr>
        <w:t xml:space="preserve">egge </w:t>
      </w:r>
      <w:r w:rsidR="00DD4650">
        <w:rPr>
          <w:rFonts w:ascii="Calibri Light" w:hAnsi="Calibri Light" w:cs="Times New Roman"/>
          <w:sz w:val="20"/>
          <w:szCs w:val="20"/>
        </w:rPr>
        <w:t xml:space="preserve">R.U. </w:t>
      </w:r>
      <w:r w:rsidR="00AF6336" w:rsidRPr="004C1F3F">
        <w:rPr>
          <w:rFonts w:ascii="Calibri Light" w:hAnsi="Calibri Light" w:cs="Times New Roman"/>
          <w:sz w:val="20"/>
          <w:szCs w:val="20"/>
        </w:rPr>
        <w:t xml:space="preserve">n. </w:t>
      </w:r>
      <w:r w:rsidR="009902D4" w:rsidRPr="004C1F3F">
        <w:rPr>
          <w:rFonts w:ascii="Calibri Light" w:hAnsi="Calibri Light" w:cs="Times New Roman"/>
          <w:sz w:val="20"/>
          <w:szCs w:val="20"/>
        </w:rPr>
        <w:t>28/</w:t>
      </w:r>
      <w:r w:rsidR="004C1F3F" w:rsidRPr="004C1F3F">
        <w:rPr>
          <w:rFonts w:ascii="Calibri Light" w:hAnsi="Calibri Light" w:cs="Times New Roman"/>
          <w:sz w:val="20"/>
          <w:szCs w:val="20"/>
        </w:rPr>
        <w:t>2001</w:t>
      </w:r>
      <w:r>
        <w:rPr>
          <w:rFonts w:ascii="Calibri Light" w:hAnsi="Calibri Light" w:cs="Times New Roman"/>
          <w:sz w:val="20"/>
          <w:szCs w:val="20"/>
        </w:rPr>
        <w:t>.</w:t>
      </w:r>
    </w:p>
    <w:p w:rsidR="00F27001" w:rsidRPr="004C1F3F" w:rsidRDefault="00F27001" w:rsidP="00F27001">
      <w:pPr>
        <w:tabs>
          <w:tab w:val="left" w:pos="742"/>
        </w:tabs>
        <w:spacing w:after="0" w:line="180" w:lineRule="atLeast"/>
        <w:jc w:val="both"/>
        <w:rPr>
          <w:rFonts w:ascii="Calibri Light" w:hAnsi="Calibri Light" w:cs="Times New Roman"/>
          <w:sz w:val="20"/>
          <w:szCs w:val="20"/>
        </w:rPr>
      </w:pPr>
    </w:p>
    <w:tbl>
      <w:tblPr>
        <w:tblStyle w:val="Grigliatabella"/>
        <w:tblW w:w="10887" w:type="dxa"/>
        <w:shd w:val="clear" w:color="auto" w:fill="D6E3BC" w:themeFill="accent3" w:themeFillTint="66"/>
        <w:tblLayout w:type="fixed"/>
        <w:tblLook w:val="04A0"/>
      </w:tblPr>
      <w:tblGrid>
        <w:gridCol w:w="10887"/>
      </w:tblGrid>
      <w:tr w:rsidR="00AF6336" w:rsidRPr="004C1F3F" w:rsidTr="00CD2E67">
        <w:trPr>
          <w:trHeight w:val="1135"/>
        </w:trPr>
        <w:tc>
          <w:tcPr>
            <w:tcW w:w="10887" w:type="dxa"/>
            <w:shd w:val="clear" w:color="auto" w:fill="D6E3BC" w:themeFill="accent3" w:themeFillTint="66"/>
            <w:vAlign w:val="center"/>
          </w:tcPr>
          <w:p w:rsidR="006270ED" w:rsidRDefault="00B85EE1" w:rsidP="00A93E28">
            <w:pPr>
              <w:spacing w:line="276" w:lineRule="auto"/>
              <w:rPr>
                <w:rFonts w:ascii="Calibri Light" w:hAnsi="Calibri Light" w:cs="Times New Roman"/>
                <w:sz w:val="18"/>
                <w:szCs w:val="18"/>
              </w:rPr>
            </w:pPr>
            <w:r w:rsidRPr="00CD2E67">
              <w:rPr>
                <w:rFonts w:ascii="Calibri Light" w:hAnsi="Calibri Light" w:cs="Times New Roman"/>
                <w:sz w:val="18"/>
                <w:szCs w:val="18"/>
              </w:rPr>
              <w:t xml:space="preserve">Il/la sottoscritto/a </w:t>
            </w:r>
            <w:r w:rsidR="00040FB0">
              <w:rPr>
                <w:rFonts w:ascii="Calibri Light" w:hAnsi="Calibri Light" w:cs="Times New Roman"/>
                <w:sz w:val="18"/>
                <w:szCs w:val="18"/>
              </w:rPr>
              <w:t>………………………………………………………………………</w:t>
            </w:r>
            <w:r w:rsidR="00905E9D">
              <w:rPr>
                <w:rFonts w:ascii="Calibri Light" w:hAnsi="Calibri Light" w:cs="Times New Roman"/>
                <w:sz w:val="18"/>
                <w:szCs w:val="18"/>
              </w:rPr>
              <w:t>……………….</w:t>
            </w:r>
            <w:r w:rsidR="00040FB0">
              <w:rPr>
                <w:rFonts w:ascii="Calibri Light" w:hAnsi="Calibri Light" w:cs="Times New Roman"/>
                <w:sz w:val="18"/>
                <w:szCs w:val="18"/>
              </w:rPr>
              <w:t xml:space="preserve">………………………….. </w:t>
            </w:r>
            <w:r w:rsidRPr="00CD2E67">
              <w:rPr>
                <w:rFonts w:ascii="Calibri Light" w:hAnsi="Calibri Light" w:cs="Times New Roman"/>
                <w:sz w:val="18"/>
                <w:szCs w:val="18"/>
              </w:rPr>
              <w:t>c.f.</w:t>
            </w:r>
            <w:r w:rsidR="002A762F"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 w:rsidR="00AA73BD">
              <w:rPr>
                <w:rFonts w:ascii="Calibri Light" w:hAnsi="Calibri Light" w:cs="Times New Roman"/>
                <w:sz w:val="18"/>
                <w:szCs w:val="18"/>
              </w:rPr>
              <w:t xml:space="preserve">: </w:t>
            </w:r>
            <w:r w:rsidR="00040FB0">
              <w:rPr>
                <w:rFonts w:ascii="Calibri Light" w:hAnsi="Calibri Light" w:cs="Times New Roman"/>
                <w:sz w:val="18"/>
                <w:szCs w:val="18"/>
              </w:rPr>
              <w:t>…………………………………………</w:t>
            </w:r>
            <w:r w:rsidR="00905E9D">
              <w:rPr>
                <w:rFonts w:ascii="Calibri Light" w:hAnsi="Calibri Light" w:cs="Times New Roman"/>
                <w:sz w:val="18"/>
                <w:szCs w:val="18"/>
              </w:rPr>
              <w:t>…….….</w:t>
            </w:r>
            <w:r w:rsidR="00040FB0">
              <w:rPr>
                <w:rFonts w:ascii="Calibri Light" w:hAnsi="Calibri Light" w:cs="Times New Roman"/>
                <w:sz w:val="18"/>
                <w:szCs w:val="18"/>
              </w:rPr>
              <w:t>………………………</w:t>
            </w:r>
          </w:p>
          <w:p w:rsidR="00B85EE1" w:rsidRPr="00CD2E67" w:rsidRDefault="00B85EE1" w:rsidP="00A93E28">
            <w:pPr>
              <w:spacing w:line="276" w:lineRule="auto"/>
              <w:rPr>
                <w:rFonts w:ascii="Calibri Light" w:hAnsi="Calibri Light" w:cs="Times New Roman"/>
                <w:sz w:val="18"/>
                <w:szCs w:val="18"/>
              </w:rPr>
            </w:pPr>
            <w:r w:rsidRPr="00CD2E67">
              <w:rPr>
                <w:rFonts w:ascii="Calibri Light" w:hAnsi="Calibri Light" w:cs="Times New Roman"/>
                <w:sz w:val="18"/>
                <w:szCs w:val="18"/>
              </w:rPr>
              <w:t xml:space="preserve">residente a </w:t>
            </w:r>
            <w:r w:rsidR="00040FB0">
              <w:rPr>
                <w:rFonts w:ascii="Calibri Light" w:hAnsi="Calibri Light" w:cs="Times New Roman"/>
                <w:sz w:val="18"/>
                <w:szCs w:val="18"/>
              </w:rPr>
              <w:t>………………………………………………………</w:t>
            </w:r>
            <w:r w:rsidRPr="00CD2E67">
              <w:rPr>
                <w:rFonts w:ascii="Calibri Light" w:hAnsi="Calibri Light" w:cs="Times New Roman"/>
                <w:sz w:val="18"/>
                <w:szCs w:val="18"/>
              </w:rPr>
              <w:t xml:space="preserve"> Prov. </w:t>
            </w:r>
            <w:r w:rsidR="00040FB0">
              <w:rPr>
                <w:rFonts w:ascii="Calibri Light" w:hAnsi="Calibri Light" w:cs="Times New Roman"/>
                <w:sz w:val="18"/>
                <w:szCs w:val="18"/>
              </w:rPr>
              <w:t xml:space="preserve">……… </w:t>
            </w:r>
            <w:r w:rsidRPr="00CD2E67">
              <w:rPr>
                <w:rFonts w:ascii="Calibri Light" w:hAnsi="Calibri Light" w:cs="Times New Roman"/>
                <w:sz w:val="18"/>
                <w:szCs w:val="18"/>
              </w:rPr>
              <w:t xml:space="preserve">via/p.za </w:t>
            </w:r>
            <w:r w:rsidR="00040FB0">
              <w:rPr>
                <w:rFonts w:ascii="Calibri Light" w:hAnsi="Calibri Light" w:cs="Times New Roman"/>
                <w:sz w:val="18"/>
                <w:szCs w:val="18"/>
              </w:rPr>
              <w:t>……………………………………</w:t>
            </w:r>
            <w:r w:rsidR="006B5A1B">
              <w:rPr>
                <w:rFonts w:ascii="Calibri Light" w:hAnsi="Calibri Light" w:cs="Times New Roman"/>
                <w:sz w:val="18"/>
                <w:szCs w:val="18"/>
              </w:rPr>
              <w:t>,</w:t>
            </w:r>
            <w:r w:rsidR="006270ED"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 w:rsidR="00B771CD">
              <w:rPr>
                <w:rFonts w:ascii="Calibri Light" w:hAnsi="Calibri Light" w:cs="Times New Roman"/>
                <w:sz w:val="18"/>
                <w:szCs w:val="18"/>
              </w:rPr>
              <w:t xml:space="preserve">Vocabolo </w:t>
            </w:r>
            <w:r w:rsidR="00040FB0">
              <w:rPr>
                <w:rFonts w:ascii="Calibri Light" w:hAnsi="Calibri Light" w:cs="Times New Roman"/>
                <w:sz w:val="18"/>
                <w:szCs w:val="18"/>
              </w:rPr>
              <w:t xml:space="preserve">……………….……. </w:t>
            </w:r>
            <w:r w:rsidRPr="00CD2E67">
              <w:rPr>
                <w:rFonts w:ascii="Calibri Light" w:hAnsi="Calibri Light" w:cs="Times New Roman"/>
                <w:sz w:val="18"/>
                <w:szCs w:val="18"/>
              </w:rPr>
              <w:t>nc.</w:t>
            </w:r>
            <w:r w:rsidR="006B5A1B"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 w:rsidR="00204BE7" w:rsidRPr="00040FB0">
              <w:rPr>
                <w:rFonts w:ascii="Calibri Light" w:hAnsi="Calibri Light" w:cs="Times New Roman"/>
                <w:sz w:val="18"/>
                <w:szCs w:val="18"/>
              </w:rPr>
              <w:t>…………</w:t>
            </w:r>
            <w:r w:rsidRPr="00CD2E67">
              <w:rPr>
                <w:rFonts w:ascii="Calibri Light" w:hAnsi="Calibri Light" w:cs="Times New Roman"/>
                <w:sz w:val="18"/>
                <w:szCs w:val="18"/>
              </w:rPr>
              <w:t xml:space="preserve"> C.A.P.</w:t>
            </w:r>
            <w:r w:rsidR="006B5A1B"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 w:rsidR="00040FB0">
              <w:rPr>
                <w:rFonts w:ascii="Calibri Light" w:hAnsi="Calibri Light" w:cs="Times New Roman"/>
                <w:sz w:val="18"/>
                <w:szCs w:val="18"/>
              </w:rPr>
              <w:t>……</w:t>
            </w:r>
            <w:r w:rsidR="00905E9D">
              <w:rPr>
                <w:rFonts w:ascii="Calibri Light" w:hAnsi="Calibri Light" w:cs="Times New Roman"/>
                <w:sz w:val="18"/>
                <w:szCs w:val="18"/>
              </w:rPr>
              <w:t>……..</w:t>
            </w:r>
            <w:r w:rsidR="00040FB0">
              <w:rPr>
                <w:rFonts w:ascii="Calibri Light" w:hAnsi="Calibri Light" w:cs="Times New Roman"/>
                <w:sz w:val="18"/>
                <w:szCs w:val="18"/>
              </w:rPr>
              <w:t>…….</w:t>
            </w:r>
          </w:p>
          <w:p w:rsidR="003905CB" w:rsidRPr="00CD2E67" w:rsidRDefault="00B85EE1" w:rsidP="00040FB0">
            <w:pPr>
              <w:spacing w:line="276" w:lineRule="auto"/>
              <w:rPr>
                <w:rFonts w:ascii="Calibri Light" w:hAnsi="Calibri Light" w:cs="Times New Roman"/>
                <w:sz w:val="18"/>
                <w:szCs w:val="18"/>
              </w:rPr>
            </w:pPr>
            <w:r w:rsidRPr="00CD2E67">
              <w:rPr>
                <w:rFonts w:ascii="Calibri Light" w:hAnsi="Calibri Light" w:cs="Times New Roman"/>
                <w:sz w:val="18"/>
                <w:szCs w:val="18"/>
              </w:rPr>
              <w:t xml:space="preserve">e-mail </w:t>
            </w:r>
            <w:r w:rsidR="002A762F" w:rsidRPr="002A762F">
              <w:rPr>
                <w:rFonts w:ascii="Calibri Light" w:hAnsi="Calibri Light" w:cs="Times New Roman"/>
                <w:sz w:val="18"/>
                <w:szCs w:val="18"/>
              </w:rPr>
              <w:t>……………………………</w:t>
            </w:r>
            <w:r w:rsidR="00FC2A4E">
              <w:rPr>
                <w:rFonts w:ascii="Calibri Light" w:hAnsi="Calibri Light" w:cs="Times New Roman"/>
                <w:sz w:val="18"/>
                <w:szCs w:val="18"/>
              </w:rPr>
              <w:t>…….</w:t>
            </w:r>
            <w:r w:rsidR="002A762F" w:rsidRPr="002A762F">
              <w:rPr>
                <w:rFonts w:ascii="Calibri Light" w:hAnsi="Calibri Light" w:cs="Times New Roman"/>
                <w:sz w:val="18"/>
                <w:szCs w:val="18"/>
              </w:rPr>
              <w:t>…………………………..</w:t>
            </w:r>
            <w:r w:rsidRPr="00CD2E67"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 w:rsidR="001004A1" w:rsidRPr="00CD2E67">
              <w:rPr>
                <w:rFonts w:ascii="Calibri Light" w:hAnsi="Calibri Light" w:cs="Times New Roman"/>
                <w:sz w:val="18"/>
                <w:szCs w:val="18"/>
              </w:rPr>
              <w:t xml:space="preserve">- </w:t>
            </w:r>
            <w:r w:rsidRPr="00CD2E67">
              <w:rPr>
                <w:rFonts w:ascii="Calibri Light" w:hAnsi="Calibri Light" w:cs="Times New Roman"/>
                <w:sz w:val="18"/>
                <w:szCs w:val="18"/>
              </w:rPr>
              <w:t xml:space="preserve">PEC </w:t>
            </w:r>
            <w:r w:rsidR="00FC2A4E" w:rsidRPr="002A762F">
              <w:rPr>
                <w:rFonts w:ascii="Calibri Light" w:hAnsi="Calibri Light" w:cs="Times New Roman"/>
                <w:sz w:val="18"/>
                <w:szCs w:val="18"/>
              </w:rPr>
              <w:t>……………………………</w:t>
            </w:r>
            <w:r w:rsidR="00FC2A4E">
              <w:rPr>
                <w:rFonts w:ascii="Calibri Light" w:hAnsi="Calibri Light" w:cs="Times New Roman"/>
                <w:sz w:val="18"/>
                <w:szCs w:val="18"/>
              </w:rPr>
              <w:t>…….</w:t>
            </w:r>
            <w:r w:rsidR="00FC2A4E" w:rsidRPr="002A762F">
              <w:rPr>
                <w:rFonts w:ascii="Calibri Light" w:hAnsi="Calibri Light" w:cs="Times New Roman"/>
                <w:sz w:val="18"/>
                <w:szCs w:val="18"/>
              </w:rPr>
              <w:t>…………………………..</w:t>
            </w:r>
            <w:r w:rsidRPr="00CD2E67"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 w:rsidR="00B65AB1" w:rsidRPr="00CD2E67">
              <w:rPr>
                <w:rFonts w:ascii="Calibri Light" w:hAnsi="Calibri Light" w:cs="Times New Roman"/>
                <w:sz w:val="18"/>
                <w:szCs w:val="18"/>
              </w:rPr>
              <w:t xml:space="preserve">- </w:t>
            </w:r>
            <w:r w:rsidRPr="00CD2E67">
              <w:rPr>
                <w:rFonts w:ascii="Calibri Light" w:hAnsi="Calibri Light" w:cs="Times New Roman"/>
                <w:sz w:val="18"/>
                <w:szCs w:val="18"/>
              </w:rPr>
              <w:t xml:space="preserve">recapiti telefonici </w:t>
            </w:r>
            <w:r w:rsidR="00040FB0" w:rsidRPr="00040FB0">
              <w:rPr>
                <w:rFonts w:ascii="Calibri Light" w:hAnsi="Calibri Light" w:cs="Times New Roman"/>
                <w:sz w:val="18"/>
                <w:szCs w:val="18"/>
              </w:rPr>
              <w:t>………………………………………………….</w:t>
            </w:r>
          </w:p>
        </w:tc>
      </w:tr>
    </w:tbl>
    <w:p w:rsidR="000907F4" w:rsidRPr="004D1B63" w:rsidRDefault="00CB6043" w:rsidP="00CD2E67">
      <w:pPr>
        <w:spacing w:before="240" w:line="240" w:lineRule="auto"/>
        <w:jc w:val="center"/>
        <w:rPr>
          <w:rFonts w:ascii="Calibri Light" w:hAnsi="Calibri Light" w:cs="Times New Roman"/>
        </w:rPr>
      </w:pPr>
      <w:r w:rsidRPr="004D1B63">
        <w:rPr>
          <w:rFonts w:ascii="Calibri Light" w:hAnsi="Calibri Light" w:cs="Times New Roman"/>
        </w:rPr>
        <w:t>CHIEDE</w:t>
      </w:r>
    </w:p>
    <w:p w:rsidR="00DD4650" w:rsidRPr="00D62DC5" w:rsidRDefault="00EB3C5C" w:rsidP="008C1608">
      <w:pPr>
        <w:spacing w:after="0" w:line="180" w:lineRule="atLeast"/>
        <w:jc w:val="both"/>
        <w:rPr>
          <w:rFonts w:ascii="Calibri Light" w:hAnsi="Calibri Light" w:cs="Times New Roman"/>
          <w:sz w:val="20"/>
          <w:szCs w:val="20"/>
        </w:rPr>
      </w:pPr>
      <w:r w:rsidRPr="00D62DC5">
        <w:rPr>
          <w:rFonts w:ascii="Calibri Light" w:hAnsi="Calibri Light" w:cs="Times New Roman"/>
          <w:sz w:val="20"/>
          <w:szCs w:val="20"/>
        </w:rPr>
        <w:t>i</w:t>
      </w:r>
      <w:r w:rsidR="00886F44" w:rsidRPr="00D62DC5">
        <w:rPr>
          <w:rFonts w:ascii="Calibri Light" w:hAnsi="Calibri Light" w:cs="Times New Roman"/>
          <w:sz w:val="20"/>
          <w:szCs w:val="20"/>
        </w:rPr>
        <w:t xml:space="preserve">l rilascio </w:t>
      </w:r>
      <w:r w:rsidR="00CD14E8" w:rsidRPr="00D62DC5">
        <w:rPr>
          <w:rFonts w:ascii="Calibri Light" w:hAnsi="Calibri Light" w:cs="Times New Roman"/>
          <w:sz w:val="20"/>
          <w:szCs w:val="20"/>
        </w:rPr>
        <w:t>del</w:t>
      </w:r>
      <w:r w:rsidR="00886F44" w:rsidRPr="00D62DC5">
        <w:rPr>
          <w:rFonts w:ascii="Calibri Light" w:hAnsi="Calibri Light" w:cs="Times New Roman"/>
          <w:sz w:val="20"/>
          <w:szCs w:val="20"/>
        </w:rPr>
        <w:t>l’autorizzazione</w:t>
      </w:r>
      <w:r w:rsidR="00273695" w:rsidRPr="00D62DC5">
        <w:rPr>
          <w:rFonts w:ascii="Calibri Light" w:hAnsi="Calibri Light" w:cs="Times New Roman"/>
          <w:sz w:val="20"/>
          <w:szCs w:val="20"/>
        </w:rPr>
        <w:t xml:space="preserve"> all’abbattimento dei seguenti alberi sottoposti a tutela </w:t>
      </w:r>
      <w:r w:rsidR="00936CF9" w:rsidRPr="00D62DC5">
        <w:rPr>
          <w:rFonts w:ascii="Calibri Light" w:hAnsi="Calibri Light" w:cs="Times New Roman"/>
          <w:sz w:val="20"/>
          <w:szCs w:val="20"/>
        </w:rPr>
        <w:t xml:space="preserve">in </w:t>
      </w:r>
      <w:r w:rsidR="00D62DC5">
        <w:rPr>
          <w:rFonts w:ascii="Calibri Light" w:hAnsi="Calibri Light" w:cs="Times New Roman"/>
          <w:sz w:val="20"/>
          <w:szCs w:val="20"/>
        </w:rPr>
        <w:t>zone</w:t>
      </w:r>
      <w:r w:rsidR="00936CF9" w:rsidRPr="00D62DC5">
        <w:rPr>
          <w:rFonts w:ascii="Calibri Light" w:hAnsi="Calibri Light" w:cs="Times New Roman"/>
          <w:sz w:val="20"/>
          <w:szCs w:val="20"/>
        </w:rPr>
        <w:t xml:space="preserve"> edificabil</w:t>
      </w:r>
      <w:r w:rsidR="00D62DC5">
        <w:rPr>
          <w:rFonts w:ascii="Calibri Light" w:hAnsi="Calibri Light" w:cs="Times New Roman"/>
          <w:sz w:val="20"/>
          <w:szCs w:val="20"/>
        </w:rPr>
        <w:t>i</w:t>
      </w:r>
      <w:r w:rsidR="00936CF9" w:rsidRPr="00D62DC5">
        <w:rPr>
          <w:rFonts w:ascii="Calibri Light" w:hAnsi="Calibri Light" w:cs="Times New Roman"/>
          <w:sz w:val="20"/>
          <w:szCs w:val="20"/>
        </w:rPr>
        <w:t xml:space="preserve"> </w:t>
      </w:r>
      <w:r w:rsidR="00420661" w:rsidRPr="0044117E">
        <w:rPr>
          <w:rFonts w:ascii="Calibri Light" w:hAnsi="Calibri Light" w:cs="Times New Roman"/>
          <w:sz w:val="14"/>
          <w:szCs w:val="16"/>
        </w:rPr>
        <w:t>(1)</w:t>
      </w:r>
      <w:r w:rsidR="00273695" w:rsidRPr="00D62DC5">
        <w:rPr>
          <w:rFonts w:ascii="Calibri Light" w:hAnsi="Calibri Light" w:cs="Times New Roman"/>
          <w:sz w:val="20"/>
          <w:szCs w:val="20"/>
        </w:rPr>
        <w:t>:</w:t>
      </w:r>
    </w:p>
    <w:p w:rsidR="00420661" w:rsidRDefault="00420661" w:rsidP="008C1608">
      <w:pPr>
        <w:spacing w:after="0" w:line="180" w:lineRule="atLeast"/>
        <w:jc w:val="both"/>
        <w:rPr>
          <w:rFonts w:ascii="Calibri Light" w:hAnsi="Calibri Light" w:cs="Times New Roman"/>
          <w:sz w:val="14"/>
          <w:szCs w:val="18"/>
        </w:rPr>
      </w:pPr>
      <w:r w:rsidRPr="00273695">
        <w:rPr>
          <w:rFonts w:ascii="Calibri Light" w:hAnsi="Calibri Light" w:cs="Times New Roman"/>
          <w:sz w:val="14"/>
          <w:szCs w:val="18"/>
        </w:rPr>
        <w:t>(1)</w:t>
      </w:r>
      <w:r w:rsidR="00FC46FB" w:rsidRPr="00273695">
        <w:rPr>
          <w:rFonts w:ascii="Calibri Light" w:hAnsi="Calibri Light" w:cs="Times New Roman"/>
          <w:sz w:val="14"/>
          <w:szCs w:val="18"/>
        </w:rPr>
        <w:t xml:space="preserve"> </w:t>
      </w:r>
      <w:r w:rsidR="00CA00E9">
        <w:rPr>
          <w:rFonts w:ascii="Calibri Light" w:hAnsi="Calibri Light" w:cs="Times New Roman"/>
          <w:sz w:val="14"/>
          <w:szCs w:val="18"/>
        </w:rPr>
        <w:t xml:space="preserve">vedi D.M. 02 aprile 1968, </w:t>
      </w:r>
      <w:r w:rsidR="003C5DCA">
        <w:rPr>
          <w:rFonts w:ascii="Calibri Light" w:hAnsi="Calibri Light" w:cs="Times New Roman"/>
          <w:sz w:val="14"/>
          <w:szCs w:val="18"/>
        </w:rPr>
        <w:t>n.</w:t>
      </w:r>
      <w:r w:rsidR="00CA00E9">
        <w:rPr>
          <w:rFonts w:ascii="Calibri Light" w:hAnsi="Calibri Light" w:cs="Times New Roman"/>
          <w:sz w:val="14"/>
          <w:szCs w:val="18"/>
        </w:rPr>
        <w:t xml:space="preserve"> 1444.  </w:t>
      </w:r>
    </w:p>
    <w:p w:rsidR="0053417D" w:rsidRPr="00643650" w:rsidRDefault="0053417D" w:rsidP="008C1608">
      <w:pPr>
        <w:spacing w:after="0" w:line="180" w:lineRule="atLeast"/>
        <w:jc w:val="both"/>
        <w:rPr>
          <w:rFonts w:ascii="Calibri Light" w:hAnsi="Calibri Light" w:cs="Times New Roman"/>
          <w:sz w:val="18"/>
          <w:szCs w:val="18"/>
        </w:rPr>
      </w:pPr>
    </w:p>
    <w:tbl>
      <w:tblPr>
        <w:tblStyle w:val="Grigliatabella"/>
        <w:tblW w:w="10887" w:type="dxa"/>
        <w:shd w:val="clear" w:color="auto" w:fill="D6E3BC" w:themeFill="accent3" w:themeFillTint="66"/>
        <w:tblLayout w:type="fixed"/>
        <w:tblLook w:val="04A0"/>
      </w:tblPr>
      <w:tblGrid>
        <w:gridCol w:w="2802"/>
        <w:gridCol w:w="1772"/>
        <w:gridCol w:w="4039"/>
        <w:gridCol w:w="2274"/>
      </w:tblGrid>
      <w:tr w:rsidR="00080A5A" w:rsidRPr="004C1F3F" w:rsidTr="0095543A">
        <w:trPr>
          <w:trHeight w:val="1802"/>
        </w:trPr>
        <w:tc>
          <w:tcPr>
            <w:tcW w:w="2802" w:type="dxa"/>
            <w:shd w:val="clear" w:color="auto" w:fill="D6E3BC" w:themeFill="accent3" w:themeFillTint="66"/>
          </w:tcPr>
          <w:p w:rsidR="00080A5A" w:rsidRPr="00136122" w:rsidRDefault="00080A5A" w:rsidP="000B7EE0">
            <w:pPr>
              <w:spacing w:line="360" w:lineRule="auto"/>
              <w:jc w:val="both"/>
              <w:rPr>
                <w:rFonts w:ascii="Calibri Light" w:hAnsi="Calibri Light" w:cs="Times New Roman"/>
                <w:sz w:val="16"/>
                <w:szCs w:val="18"/>
              </w:rPr>
            </w:pPr>
            <w:r w:rsidRPr="00136122">
              <w:rPr>
                <w:rFonts w:ascii="Calibri Light" w:hAnsi="Calibri Light" w:cs="Times New Roman"/>
                <w:sz w:val="16"/>
                <w:szCs w:val="18"/>
              </w:rPr>
              <w:t>Terren</w:t>
            </w:r>
            <w:r>
              <w:rPr>
                <w:rFonts w:ascii="Calibri Light" w:hAnsi="Calibri Light" w:cs="Times New Roman"/>
                <w:sz w:val="16"/>
                <w:szCs w:val="18"/>
              </w:rPr>
              <w:t>i</w:t>
            </w:r>
            <w:r w:rsidRPr="00136122">
              <w:rPr>
                <w:rFonts w:ascii="Calibri Light" w:hAnsi="Calibri Light" w:cs="Times New Roman"/>
                <w:sz w:val="16"/>
                <w:szCs w:val="18"/>
              </w:rPr>
              <w:t xml:space="preserve"> su</w:t>
            </w:r>
            <w:r>
              <w:rPr>
                <w:rFonts w:ascii="Calibri Light" w:hAnsi="Calibri Light" w:cs="Times New Roman"/>
                <w:sz w:val="16"/>
                <w:szCs w:val="18"/>
              </w:rPr>
              <w:t>i</w:t>
            </w:r>
            <w:r w:rsidRPr="00136122">
              <w:rPr>
                <w:rFonts w:ascii="Calibri Light" w:hAnsi="Calibri Light" w:cs="Times New Roman"/>
                <w:sz w:val="16"/>
                <w:szCs w:val="18"/>
              </w:rPr>
              <w:t xml:space="preserve"> qual</w:t>
            </w:r>
            <w:r>
              <w:rPr>
                <w:rFonts w:ascii="Calibri Light" w:hAnsi="Calibri Light" w:cs="Times New Roman"/>
                <w:sz w:val="16"/>
                <w:szCs w:val="18"/>
              </w:rPr>
              <w:t>i</w:t>
            </w:r>
            <w:r w:rsidRPr="00136122">
              <w:rPr>
                <w:rFonts w:ascii="Calibri Light" w:hAnsi="Calibri Light" w:cs="Times New Roman"/>
                <w:sz w:val="16"/>
                <w:szCs w:val="18"/>
              </w:rPr>
              <w:t xml:space="preserve"> sono radicati gli alberi</w:t>
            </w:r>
            <w:r>
              <w:rPr>
                <w:rFonts w:ascii="Calibri Light" w:hAnsi="Calibri Light" w:cs="Times New Roman"/>
                <w:sz w:val="16"/>
                <w:szCs w:val="18"/>
              </w:rPr>
              <w:t>:</w:t>
            </w:r>
          </w:p>
          <w:p w:rsidR="004704C1" w:rsidRPr="0015581A" w:rsidRDefault="00080A5A" w:rsidP="000B7EE0">
            <w:pPr>
              <w:spacing w:line="360" w:lineRule="auto"/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  <w:sz w:val="16"/>
                <w:szCs w:val="16"/>
              </w:rPr>
              <w:t xml:space="preserve">Località: </w:t>
            </w:r>
            <w:r w:rsidR="00204BE7" w:rsidRPr="003D6D1C">
              <w:rPr>
                <w:rFonts w:ascii="Calibri Light" w:hAnsi="Calibri Light" w:cs="Times New Roman"/>
                <w:sz w:val="16"/>
                <w:szCs w:val="16"/>
              </w:rPr>
              <w:t>……</w:t>
            </w:r>
            <w:r w:rsidR="003D6D1C">
              <w:rPr>
                <w:rFonts w:ascii="Calibri Light" w:hAnsi="Calibri Light" w:cs="Times New Roman"/>
                <w:sz w:val="16"/>
                <w:szCs w:val="16"/>
              </w:rPr>
              <w:t>………</w:t>
            </w:r>
            <w:r w:rsidR="00F06D0A">
              <w:rPr>
                <w:rFonts w:ascii="Calibri Light" w:hAnsi="Calibri Light" w:cs="Times New Roman"/>
                <w:sz w:val="16"/>
                <w:szCs w:val="16"/>
              </w:rPr>
              <w:t>…</w:t>
            </w:r>
            <w:r w:rsidR="003D6D1C">
              <w:rPr>
                <w:rFonts w:ascii="Calibri Light" w:hAnsi="Calibri Light" w:cs="Times New Roman"/>
                <w:sz w:val="16"/>
                <w:szCs w:val="16"/>
              </w:rPr>
              <w:t>…………………..</w:t>
            </w:r>
            <w:r w:rsidR="00204BE7" w:rsidRPr="003D6D1C">
              <w:rPr>
                <w:rFonts w:ascii="Calibri Light" w:hAnsi="Calibri Light" w:cs="Times New Roman"/>
                <w:sz w:val="16"/>
                <w:szCs w:val="16"/>
              </w:rPr>
              <w:t>……..</w:t>
            </w:r>
          </w:p>
          <w:p w:rsidR="004704C1" w:rsidRPr="0015581A" w:rsidRDefault="00080A5A" w:rsidP="000B7EE0">
            <w:pPr>
              <w:spacing w:line="360" w:lineRule="auto"/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  <w:sz w:val="16"/>
                <w:szCs w:val="16"/>
              </w:rPr>
              <w:t>Foglio di mappa n.</w:t>
            </w:r>
            <w:r w:rsidR="006B5A1B">
              <w:rPr>
                <w:rFonts w:ascii="Calibri Light" w:hAnsi="Calibri Light" w:cs="Times New Roman"/>
                <w:sz w:val="16"/>
                <w:szCs w:val="16"/>
              </w:rPr>
              <w:t xml:space="preserve"> </w:t>
            </w:r>
            <w:r w:rsidR="00204BE7" w:rsidRPr="003D6D1C">
              <w:rPr>
                <w:rFonts w:ascii="Calibri Light" w:hAnsi="Calibri Light" w:cs="Times New Roman"/>
                <w:sz w:val="16"/>
                <w:szCs w:val="16"/>
              </w:rPr>
              <w:t>………………</w:t>
            </w:r>
          </w:p>
          <w:p w:rsidR="003D6D1C" w:rsidRPr="0015581A" w:rsidRDefault="003D6D1C" w:rsidP="003D6D1C">
            <w:pPr>
              <w:spacing w:line="360" w:lineRule="auto"/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 w:rsidRPr="00B33FAF">
              <w:rPr>
                <w:rFonts w:ascii="Calibri Light" w:hAnsi="Calibri Light" w:cs="Times New Roman"/>
                <w:sz w:val="16"/>
                <w:szCs w:val="16"/>
              </w:rPr>
              <w:t xml:space="preserve">Particella n. </w:t>
            </w:r>
            <w:r>
              <w:rPr>
                <w:rFonts w:ascii="Calibri Light" w:hAnsi="Calibri Light" w:cs="Times New Roman"/>
                <w:b/>
                <w:sz w:val="16"/>
                <w:szCs w:val="16"/>
              </w:rPr>
              <w:t xml:space="preserve"> </w:t>
            </w:r>
            <w:r w:rsidRPr="0015581A">
              <w:rPr>
                <w:rFonts w:ascii="Calibri Light" w:hAnsi="Calibri Light" w:cs="Times New Roman"/>
                <w:sz w:val="16"/>
                <w:szCs w:val="16"/>
              </w:rPr>
              <w:t xml:space="preserve">……………….. </w:t>
            </w:r>
            <w:r>
              <w:rPr>
                <w:rFonts w:ascii="Calibri Light" w:hAnsi="Calibri Light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Sub. </w:t>
            </w:r>
            <w:r w:rsidRPr="0015581A">
              <w:rPr>
                <w:rFonts w:ascii="Calibri Light" w:hAnsi="Calibri Light" w:cs="Times New Roman"/>
                <w:sz w:val="16"/>
                <w:szCs w:val="16"/>
              </w:rPr>
              <w:t>………..</w:t>
            </w:r>
          </w:p>
          <w:p w:rsidR="0015581A" w:rsidRPr="0015581A" w:rsidRDefault="0015581A" w:rsidP="0015581A">
            <w:pPr>
              <w:spacing w:line="360" w:lineRule="auto"/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 w:rsidRPr="00B33FAF">
              <w:rPr>
                <w:rFonts w:ascii="Calibri Light" w:hAnsi="Calibri Light" w:cs="Times New Roman"/>
                <w:sz w:val="16"/>
                <w:szCs w:val="16"/>
              </w:rPr>
              <w:t xml:space="preserve">Particella n. </w:t>
            </w:r>
            <w:r>
              <w:rPr>
                <w:rFonts w:ascii="Calibri Light" w:hAnsi="Calibri Light" w:cs="Times New Roman"/>
                <w:b/>
                <w:sz w:val="16"/>
                <w:szCs w:val="16"/>
              </w:rPr>
              <w:t xml:space="preserve"> </w:t>
            </w:r>
            <w:r w:rsidRPr="0015581A">
              <w:rPr>
                <w:rFonts w:ascii="Calibri Light" w:hAnsi="Calibri Light" w:cs="Times New Roman"/>
                <w:sz w:val="16"/>
                <w:szCs w:val="16"/>
              </w:rPr>
              <w:t xml:space="preserve">……………….. </w:t>
            </w:r>
            <w:r>
              <w:rPr>
                <w:rFonts w:ascii="Calibri Light" w:hAnsi="Calibri Light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Sub. </w:t>
            </w:r>
            <w:r w:rsidRPr="0015581A">
              <w:rPr>
                <w:rFonts w:ascii="Calibri Light" w:hAnsi="Calibri Light" w:cs="Times New Roman"/>
                <w:sz w:val="16"/>
                <w:szCs w:val="16"/>
              </w:rPr>
              <w:t>………..</w:t>
            </w:r>
          </w:p>
          <w:p w:rsidR="00080A5A" w:rsidRPr="000B7EE0" w:rsidRDefault="0015581A" w:rsidP="0015581A">
            <w:pPr>
              <w:spacing w:line="360" w:lineRule="auto"/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 w:rsidRPr="00B33FAF">
              <w:rPr>
                <w:rFonts w:ascii="Calibri Light" w:hAnsi="Calibri Light" w:cs="Times New Roman"/>
                <w:sz w:val="16"/>
                <w:szCs w:val="16"/>
              </w:rPr>
              <w:t xml:space="preserve">Particella n. </w:t>
            </w:r>
            <w:r>
              <w:rPr>
                <w:rFonts w:ascii="Calibri Light" w:hAnsi="Calibri Light" w:cs="Times New Roman"/>
                <w:b/>
                <w:sz w:val="16"/>
                <w:szCs w:val="16"/>
              </w:rPr>
              <w:t xml:space="preserve"> </w:t>
            </w:r>
            <w:r w:rsidRPr="0015581A">
              <w:rPr>
                <w:rFonts w:ascii="Calibri Light" w:hAnsi="Calibri Light" w:cs="Times New Roman"/>
                <w:sz w:val="16"/>
                <w:szCs w:val="16"/>
              </w:rPr>
              <w:t xml:space="preserve">……………….. </w:t>
            </w:r>
            <w:r>
              <w:rPr>
                <w:rFonts w:ascii="Calibri Light" w:hAnsi="Calibri Light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Sub. </w:t>
            </w:r>
            <w:r w:rsidRPr="0015581A">
              <w:rPr>
                <w:rFonts w:ascii="Calibri Light" w:hAnsi="Calibri Light" w:cs="Times New Roman"/>
                <w:sz w:val="16"/>
                <w:szCs w:val="16"/>
              </w:rPr>
              <w:t>………..</w:t>
            </w:r>
          </w:p>
        </w:tc>
        <w:tc>
          <w:tcPr>
            <w:tcW w:w="1772" w:type="dxa"/>
            <w:shd w:val="clear" w:color="auto" w:fill="D6E3BC" w:themeFill="accent3" w:themeFillTint="66"/>
          </w:tcPr>
          <w:p w:rsidR="00080A5A" w:rsidRDefault="00080A5A" w:rsidP="000B7EE0">
            <w:pPr>
              <w:spacing w:line="360" w:lineRule="auto"/>
              <w:jc w:val="both"/>
              <w:rPr>
                <w:rFonts w:ascii="Calibri Light" w:hAnsi="Calibri Light" w:cs="Times New Roman"/>
                <w:sz w:val="16"/>
                <w:szCs w:val="18"/>
              </w:rPr>
            </w:pPr>
            <w:r>
              <w:rPr>
                <w:rFonts w:ascii="Calibri Light" w:hAnsi="Calibri Light" w:cs="Times New Roman"/>
                <w:sz w:val="16"/>
                <w:szCs w:val="18"/>
              </w:rPr>
              <w:t>E</w:t>
            </w:r>
            <w:r w:rsidRPr="00136122">
              <w:rPr>
                <w:rFonts w:ascii="Calibri Light" w:hAnsi="Calibri Light" w:cs="Times New Roman"/>
                <w:sz w:val="16"/>
                <w:szCs w:val="18"/>
              </w:rPr>
              <w:t>semplari</w:t>
            </w:r>
            <w:r>
              <w:rPr>
                <w:rFonts w:ascii="Calibri Light" w:hAnsi="Calibri Light" w:cs="Times New Roman"/>
                <w:sz w:val="16"/>
                <w:szCs w:val="18"/>
              </w:rPr>
              <w:t xml:space="preserve"> </w:t>
            </w:r>
            <w:r w:rsidRPr="00136122">
              <w:rPr>
                <w:rFonts w:ascii="Calibri Light" w:hAnsi="Calibri Light" w:cs="Times New Roman"/>
                <w:sz w:val="16"/>
                <w:szCs w:val="18"/>
              </w:rPr>
              <w:t>da abbattere</w:t>
            </w:r>
            <w:r>
              <w:rPr>
                <w:rFonts w:ascii="Calibri Light" w:hAnsi="Calibri Light" w:cs="Times New Roman"/>
                <w:sz w:val="16"/>
                <w:szCs w:val="18"/>
              </w:rPr>
              <w:t>:</w:t>
            </w:r>
          </w:p>
          <w:p w:rsidR="00080A5A" w:rsidRDefault="00080A5A" w:rsidP="000B7EE0">
            <w:pPr>
              <w:spacing w:line="360" w:lineRule="auto"/>
              <w:rPr>
                <w:rFonts w:ascii="Calibri Light" w:hAnsi="Calibri Light" w:cs="Times New Roman"/>
                <w:sz w:val="16"/>
                <w:szCs w:val="16"/>
              </w:rPr>
            </w:pPr>
          </w:p>
          <w:p w:rsidR="00080A5A" w:rsidRDefault="00080A5A" w:rsidP="000B7EE0">
            <w:pPr>
              <w:spacing w:line="360" w:lineRule="auto"/>
              <w:rPr>
                <w:rFonts w:ascii="Calibri Light" w:hAnsi="Calibri Light" w:cs="Times New Roman"/>
                <w:sz w:val="16"/>
                <w:szCs w:val="16"/>
              </w:rPr>
            </w:pPr>
          </w:p>
          <w:p w:rsidR="00204BE7" w:rsidRDefault="00080A5A" w:rsidP="0015581A">
            <w:pPr>
              <w:spacing w:line="360" w:lineRule="auto"/>
              <w:rPr>
                <w:rFonts w:ascii="Calibri Light" w:hAnsi="Calibri Light" w:cs="Times New Roman"/>
                <w:sz w:val="16"/>
                <w:szCs w:val="16"/>
              </w:rPr>
            </w:pPr>
            <w:r w:rsidRPr="0015581A">
              <w:rPr>
                <w:rFonts w:ascii="Calibri Light" w:hAnsi="Calibri Light" w:cs="Times New Roman"/>
                <w:sz w:val="16"/>
                <w:szCs w:val="16"/>
              </w:rPr>
              <w:t xml:space="preserve">n. </w:t>
            </w:r>
            <w:r w:rsidR="00204BE7" w:rsidRPr="0015581A">
              <w:rPr>
                <w:rFonts w:ascii="Calibri Light" w:hAnsi="Calibri Light" w:cs="Times New Roman"/>
                <w:sz w:val="16"/>
                <w:szCs w:val="16"/>
              </w:rPr>
              <w:t>……………</w:t>
            </w:r>
          </w:p>
          <w:p w:rsidR="0015581A" w:rsidRPr="0015581A" w:rsidRDefault="0015581A" w:rsidP="0015581A">
            <w:pPr>
              <w:spacing w:line="360" w:lineRule="auto"/>
              <w:rPr>
                <w:rFonts w:ascii="Calibri Light" w:hAnsi="Calibri Light" w:cs="Times New Roman"/>
                <w:sz w:val="16"/>
                <w:szCs w:val="16"/>
              </w:rPr>
            </w:pPr>
            <w:r w:rsidRPr="0015581A">
              <w:rPr>
                <w:rFonts w:ascii="Calibri Light" w:hAnsi="Calibri Light" w:cs="Times New Roman"/>
                <w:sz w:val="16"/>
                <w:szCs w:val="16"/>
              </w:rPr>
              <w:t>n. ……………</w:t>
            </w:r>
          </w:p>
          <w:p w:rsidR="00080A5A" w:rsidRPr="00132A91" w:rsidRDefault="0015581A" w:rsidP="0015581A">
            <w:pPr>
              <w:spacing w:line="360" w:lineRule="auto"/>
              <w:rPr>
                <w:rFonts w:ascii="Calibri Light" w:hAnsi="Calibri Light" w:cs="Times New Roman"/>
                <w:sz w:val="16"/>
                <w:szCs w:val="16"/>
              </w:rPr>
            </w:pPr>
            <w:r w:rsidRPr="0015581A">
              <w:rPr>
                <w:rFonts w:ascii="Calibri Light" w:hAnsi="Calibri Light" w:cs="Times New Roman"/>
                <w:sz w:val="16"/>
                <w:szCs w:val="16"/>
              </w:rPr>
              <w:t>n. ……………</w:t>
            </w:r>
          </w:p>
        </w:tc>
        <w:tc>
          <w:tcPr>
            <w:tcW w:w="4039" w:type="dxa"/>
            <w:shd w:val="clear" w:color="auto" w:fill="D6E3BC" w:themeFill="accent3" w:themeFillTint="66"/>
          </w:tcPr>
          <w:p w:rsidR="00080A5A" w:rsidRDefault="00080A5A" w:rsidP="000B7EE0">
            <w:pPr>
              <w:spacing w:line="360" w:lineRule="auto"/>
              <w:jc w:val="both"/>
              <w:rPr>
                <w:rFonts w:ascii="Calibri Light" w:hAnsi="Calibri Light" w:cs="Times New Roman"/>
                <w:sz w:val="16"/>
                <w:szCs w:val="18"/>
              </w:rPr>
            </w:pPr>
            <w:r>
              <w:rPr>
                <w:rFonts w:ascii="Calibri Light" w:hAnsi="Calibri Light" w:cs="Times New Roman"/>
                <w:sz w:val="16"/>
                <w:szCs w:val="18"/>
              </w:rPr>
              <w:t>Appartenenti alla s</w:t>
            </w:r>
            <w:r w:rsidRPr="00136122">
              <w:rPr>
                <w:rFonts w:ascii="Calibri Light" w:hAnsi="Calibri Light" w:cs="Times New Roman"/>
                <w:sz w:val="16"/>
                <w:szCs w:val="18"/>
              </w:rPr>
              <w:t xml:space="preserve">pecie arborea </w:t>
            </w:r>
            <w:r w:rsidRPr="008C7D2F">
              <w:rPr>
                <w:rFonts w:ascii="Calibri Light" w:hAnsi="Calibri Light" w:cs="Times New Roman"/>
                <w:sz w:val="14"/>
                <w:szCs w:val="18"/>
              </w:rPr>
              <w:t>(</w:t>
            </w:r>
            <w:r>
              <w:rPr>
                <w:rFonts w:ascii="Calibri Light" w:hAnsi="Calibri Light" w:cs="Times New Roman"/>
                <w:sz w:val="14"/>
                <w:szCs w:val="18"/>
              </w:rPr>
              <w:t>2</w:t>
            </w:r>
            <w:r w:rsidRPr="008C7D2F">
              <w:rPr>
                <w:rFonts w:ascii="Calibri Light" w:hAnsi="Calibri Light" w:cs="Times New Roman"/>
                <w:sz w:val="14"/>
                <w:szCs w:val="18"/>
              </w:rPr>
              <w:t>)</w:t>
            </w:r>
            <w:r>
              <w:rPr>
                <w:rFonts w:ascii="Calibri Light" w:hAnsi="Calibri Light" w:cs="Times New Roman"/>
                <w:sz w:val="14"/>
                <w:szCs w:val="18"/>
              </w:rPr>
              <w:t>:</w:t>
            </w:r>
          </w:p>
          <w:p w:rsidR="00080A5A" w:rsidRDefault="00080A5A" w:rsidP="000B7EE0">
            <w:pPr>
              <w:spacing w:line="360" w:lineRule="auto"/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</w:p>
          <w:p w:rsidR="00080A5A" w:rsidRDefault="00080A5A" w:rsidP="000B7EE0">
            <w:pPr>
              <w:spacing w:line="360" w:lineRule="auto"/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</w:p>
          <w:p w:rsidR="00204BE7" w:rsidRPr="0015581A" w:rsidRDefault="00204BE7" w:rsidP="00204BE7">
            <w:pPr>
              <w:spacing w:line="360" w:lineRule="auto"/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  <w:sz w:val="16"/>
                <w:szCs w:val="16"/>
              </w:rPr>
              <w:t>…………………………..</w:t>
            </w:r>
          </w:p>
          <w:p w:rsidR="0015581A" w:rsidRPr="0015581A" w:rsidRDefault="0015581A" w:rsidP="0015581A">
            <w:pPr>
              <w:spacing w:line="360" w:lineRule="auto"/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  <w:sz w:val="16"/>
                <w:szCs w:val="16"/>
              </w:rPr>
              <w:t>…………………………..</w:t>
            </w:r>
          </w:p>
          <w:p w:rsidR="006B5A1B" w:rsidRPr="0015581A" w:rsidRDefault="0015581A" w:rsidP="0015581A">
            <w:pPr>
              <w:spacing w:line="360" w:lineRule="auto"/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  <w:sz w:val="16"/>
                <w:szCs w:val="16"/>
              </w:rPr>
              <w:t>…………………………..</w:t>
            </w:r>
          </w:p>
        </w:tc>
        <w:tc>
          <w:tcPr>
            <w:tcW w:w="2274" w:type="dxa"/>
            <w:shd w:val="clear" w:color="auto" w:fill="D6E3BC" w:themeFill="accent3" w:themeFillTint="66"/>
          </w:tcPr>
          <w:p w:rsidR="00080A5A" w:rsidRDefault="00080A5A" w:rsidP="00C03FE2">
            <w:pPr>
              <w:spacing w:line="360" w:lineRule="auto"/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  <w:sz w:val="16"/>
                <w:szCs w:val="16"/>
              </w:rPr>
              <w:t>Diametro del tronco a 130 cm da terra</w:t>
            </w:r>
            <w:r w:rsidR="0012276E">
              <w:rPr>
                <w:rFonts w:ascii="Calibri Light" w:hAnsi="Calibri Light" w:cs="Times New Roman"/>
                <w:sz w:val="16"/>
                <w:szCs w:val="16"/>
              </w:rPr>
              <w:t xml:space="preserve"> </w:t>
            </w:r>
            <w:r w:rsidR="0012276E" w:rsidRPr="0012276E">
              <w:rPr>
                <w:rFonts w:ascii="Calibri Light" w:hAnsi="Calibri Light" w:cs="Times New Roman"/>
                <w:sz w:val="14"/>
                <w:szCs w:val="16"/>
              </w:rPr>
              <w:t>(3)</w:t>
            </w:r>
          </w:p>
          <w:p w:rsidR="00080A5A" w:rsidRDefault="00080A5A" w:rsidP="000B7EE0">
            <w:pPr>
              <w:spacing w:line="360" w:lineRule="auto"/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</w:p>
          <w:p w:rsidR="00204BE7" w:rsidRDefault="00C30566" w:rsidP="00204BE7">
            <w:pPr>
              <w:spacing w:line="360" w:lineRule="auto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  <w:sz w:val="16"/>
                <w:szCs w:val="16"/>
              </w:rPr>
              <w:t xml:space="preserve">cm </w:t>
            </w:r>
            <w:r w:rsidR="00204BE7">
              <w:rPr>
                <w:rFonts w:ascii="Calibri Light" w:hAnsi="Calibri Light" w:cs="Times New Roman"/>
                <w:sz w:val="16"/>
                <w:szCs w:val="16"/>
              </w:rPr>
              <w:t>…………………</w:t>
            </w:r>
          </w:p>
          <w:p w:rsidR="00080A5A" w:rsidRDefault="00702F90" w:rsidP="001A2527">
            <w:pPr>
              <w:spacing w:line="360" w:lineRule="auto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  <w:sz w:val="16"/>
                <w:szCs w:val="16"/>
              </w:rPr>
              <w:t>cm …………………</w:t>
            </w:r>
          </w:p>
          <w:p w:rsidR="0015581A" w:rsidRPr="000B7EE0" w:rsidRDefault="0015581A" w:rsidP="001A2527">
            <w:pPr>
              <w:spacing w:line="360" w:lineRule="auto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  <w:sz w:val="16"/>
                <w:szCs w:val="16"/>
              </w:rPr>
              <w:t>cm …………………</w:t>
            </w:r>
          </w:p>
        </w:tc>
      </w:tr>
    </w:tbl>
    <w:p w:rsidR="0090723E" w:rsidRDefault="0090723E" w:rsidP="00926BAE">
      <w:pPr>
        <w:spacing w:after="0" w:line="240" w:lineRule="auto"/>
        <w:jc w:val="both"/>
        <w:rPr>
          <w:rFonts w:ascii="Calibri Light" w:hAnsi="Calibri Light" w:cs="Times New Roman"/>
          <w:sz w:val="18"/>
          <w:szCs w:val="18"/>
        </w:rPr>
      </w:pPr>
    </w:p>
    <w:p w:rsidR="00A40F6B" w:rsidRDefault="00273695" w:rsidP="00EE3C0D">
      <w:pPr>
        <w:spacing w:after="0" w:line="240" w:lineRule="auto"/>
        <w:jc w:val="both"/>
        <w:rPr>
          <w:rFonts w:ascii="Calibri Light" w:hAnsi="Calibri Light" w:cs="Times New Roman"/>
          <w:sz w:val="18"/>
          <w:szCs w:val="18"/>
        </w:rPr>
      </w:pPr>
      <w:r w:rsidRPr="00161853">
        <w:rPr>
          <w:rFonts w:ascii="Calibri Light" w:hAnsi="Calibri Light" w:cs="Times New Roman"/>
          <w:sz w:val="20"/>
          <w:szCs w:val="20"/>
        </w:rPr>
        <w:t>motivi dell’abbattimento</w:t>
      </w:r>
      <w:r w:rsidR="00980645" w:rsidRPr="00161853">
        <w:rPr>
          <w:rFonts w:ascii="Calibri Light" w:hAnsi="Calibri Light" w:cs="Times New Roman"/>
          <w:sz w:val="18"/>
          <w:szCs w:val="18"/>
        </w:rPr>
        <w:t xml:space="preserve"> </w:t>
      </w:r>
      <w:r w:rsidR="00980645" w:rsidRPr="00161853">
        <w:rPr>
          <w:rFonts w:ascii="Calibri Light" w:hAnsi="Calibri Light" w:cs="Times New Roman"/>
          <w:sz w:val="14"/>
          <w:szCs w:val="18"/>
        </w:rPr>
        <w:t>(4)</w:t>
      </w:r>
      <w:r w:rsidRPr="00161853">
        <w:rPr>
          <w:rFonts w:ascii="Calibri Light" w:hAnsi="Calibri Light" w:cs="Times New Roman"/>
          <w:sz w:val="18"/>
          <w:szCs w:val="18"/>
        </w:rPr>
        <w:t>:</w:t>
      </w:r>
      <w:r w:rsidR="00EC4E01" w:rsidRPr="00161853">
        <w:rPr>
          <w:rFonts w:ascii="Calibri Light" w:hAnsi="Calibri Light" w:cs="Times New Roman"/>
          <w:sz w:val="18"/>
          <w:szCs w:val="18"/>
        </w:rPr>
        <w:t xml:space="preserve"> </w:t>
      </w:r>
      <w:r w:rsidR="000A1BEE">
        <w:rPr>
          <w:rFonts w:ascii="Calibri Light" w:hAnsi="Calibri Light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0A1BEE" w:rsidRPr="001B5EC3" w:rsidRDefault="000A1BEE" w:rsidP="00EE3C0D">
      <w:pPr>
        <w:spacing w:after="0" w:line="240" w:lineRule="auto"/>
        <w:jc w:val="both"/>
        <w:rPr>
          <w:rFonts w:ascii="Calibri Light" w:hAnsi="Calibri Light" w:cs="Times New Roman"/>
          <w:b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t>…………………………………………………………………………………………………</w:t>
      </w:r>
      <w:r w:rsidR="00664152">
        <w:rPr>
          <w:rFonts w:ascii="Calibri Light" w:hAnsi="Calibri Light" w:cs="Times New Roman"/>
          <w:sz w:val="18"/>
          <w:szCs w:val="18"/>
        </w:rPr>
        <w:t>.</w:t>
      </w:r>
      <w:r>
        <w:rPr>
          <w:rFonts w:ascii="Calibri Light" w:hAnsi="Calibri Light" w:cs="Times New Roman"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5A0F60" w:rsidRDefault="005A0F60" w:rsidP="00860B74">
      <w:pPr>
        <w:spacing w:after="0" w:line="240" w:lineRule="auto"/>
        <w:jc w:val="both"/>
        <w:rPr>
          <w:rFonts w:ascii="Calibri Light" w:hAnsi="Calibri Light" w:cs="Times New Roman"/>
          <w:sz w:val="16"/>
          <w:szCs w:val="16"/>
        </w:rPr>
      </w:pPr>
    </w:p>
    <w:p w:rsidR="00860B74" w:rsidRPr="00291073" w:rsidRDefault="00B5668F" w:rsidP="00DE65C5">
      <w:pPr>
        <w:spacing w:after="0"/>
        <w:jc w:val="both"/>
        <w:rPr>
          <w:rFonts w:ascii="Calibri Light" w:hAnsi="Calibri Light" w:cs="Times New Roman"/>
          <w:sz w:val="16"/>
          <w:szCs w:val="16"/>
        </w:rPr>
      </w:pPr>
      <w:r w:rsidRPr="00291073">
        <w:rPr>
          <w:rFonts w:ascii="Calibri Light" w:hAnsi="Calibri Light" w:cs="Times New Roman"/>
          <w:sz w:val="16"/>
          <w:szCs w:val="16"/>
        </w:rPr>
        <w:t>(2)</w:t>
      </w:r>
      <w:r w:rsidR="0012276E" w:rsidRPr="00291073">
        <w:rPr>
          <w:rFonts w:ascii="Calibri Light" w:hAnsi="Calibri Light" w:cs="Times New Roman"/>
          <w:sz w:val="16"/>
          <w:szCs w:val="16"/>
        </w:rPr>
        <w:t xml:space="preserve"> </w:t>
      </w:r>
      <w:r w:rsidRPr="00291073">
        <w:rPr>
          <w:rFonts w:ascii="Calibri Light" w:hAnsi="Calibri Light" w:cs="Times New Roman"/>
          <w:sz w:val="16"/>
          <w:szCs w:val="16"/>
        </w:rPr>
        <w:t xml:space="preserve">vedi </w:t>
      </w:r>
      <w:r w:rsidR="00570828" w:rsidRPr="00291073">
        <w:rPr>
          <w:rFonts w:ascii="Calibri Light" w:hAnsi="Calibri Light" w:cs="Times New Roman"/>
          <w:sz w:val="16"/>
          <w:szCs w:val="16"/>
        </w:rPr>
        <w:t>l’art. 12 de</w:t>
      </w:r>
      <w:r w:rsidRPr="00291073">
        <w:rPr>
          <w:rFonts w:ascii="Calibri Light" w:hAnsi="Calibri Light" w:cs="Times New Roman"/>
          <w:sz w:val="16"/>
          <w:szCs w:val="16"/>
        </w:rPr>
        <w:t xml:space="preserve">lla legge </w:t>
      </w:r>
      <w:r w:rsidR="007775F3" w:rsidRPr="00291073">
        <w:rPr>
          <w:rFonts w:ascii="Calibri Light" w:hAnsi="Calibri Light" w:cs="Times New Roman"/>
          <w:sz w:val="16"/>
          <w:szCs w:val="16"/>
        </w:rPr>
        <w:t>R</w:t>
      </w:r>
      <w:r w:rsidRPr="00291073">
        <w:rPr>
          <w:rFonts w:ascii="Calibri Light" w:hAnsi="Calibri Light" w:cs="Times New Roman"/>
          <w:sz w:val="16"/>
          <w:szCs w:val="16"/>
        </w:rPr>
        <w:t>egion</w:t>
      </w:r>
      <w:r w:rsidR="00570828" w:rsidRPr="00291073">
        <w:rPr>
          <w:rFonts w:ascii="Calibri Light" w:hAnsi="Calibri Light" w:cs="Times New Roman"/>
          <w:sz w:val="16"/>
          <w:szCs w:val="16"/>
        </w:rPr>
        <w:t>e</w:t>
      </w:r>
      <w:r w:rsidRPr="00291073">
        <w:rPr>
          <w:rFonts w:ascii="Calibri Light" w:hAnsi="Calibri Light" w:cs="Times New Roman"/>
          <w:sz w:val="16"/>
          <w:szCs w:val="16"/>
        </w:rPr>
        <w:t xml:space="preserve"> </w:t>
      </w:r>
      <w:r w:rsidR="007775F3" w:rsidRPr="00291073">
        <w:rPr>
          <w:rFonts w:ascii="Calibri Light" w:hAnsi="Calibri Light" w:cs="Times New Roman"/>
          <w:sz w:val="16"/>
          <w:szCs w:val="16"/>
        </w:rPr>
        <w:t xml:space="preserve">Umbria </w:t>
      </w:r>
      <w:r w:rsidR="00AE1458" w:rsidRPr="00291073">
        <w:rPr>
          <w:rFonts w:ascii="Calibri Light" w:hAnsi="Calibri Light" w:cs="Times New Roman"/>
          <w:sz w:val="16"/>
          <w:szCs w:val="16"/>
        </w:rPr>
        <w:t>n. 28/2001</w:t>
      </w:r>
    </w:p>
    <w:p w:rsidR="0041736F" w:rsidRPr="00291073" w:rsidRDefault="0041736F" w:rsidP="00DE65C5">
      <w:pPr>
        <w:spacing w:after="0"/>
        <w:jc w:val="both"/>
        <w:rPr>
          <w:rFonts w:ascii="Calibri Light" w:hAnsi="Calibri Light" w:cs="Times New Roman"/>
          <w:sz w:val="16"/>
          <w:szCs w:val="16"/>
        </w:rPr>
      </w:pPr>
      <w:r w:rsidRPr="00291073">
        <w:rPr>
          <w:rFonts w:ascii="Calibri Light" w:hAnsi="Calibri Light" w:cs="Times New Roman"/>
          <w:sz w:val="16"/>
          <w:szCs w:val="16"/>
        </w:rPr>
        <w:t>(3) vedi l’allegato elenco</w:t>
      </w:r>
      <w:r w:rsidR="005D2C3C" w:rsidRPr="00291073">
        <w:rPr>
          <w:rFonts w:ascii="Calibri Light" w:hAnsi="Calibri Light" w:cs="Times New Roman"/>
          <w:sz w:val="16"/>
          <w:szCs w:val="16"/>
        </w:rPr>
        <w:t xml:space="preserve"> delle specie arboree </w:t>
      </w:r>
      <w:r w:rsidR="004D1B63" w:rsidRPr="00291073">
        <w:rPr>
          <w:rFonts w:ascii="Calibri Light" w:hAnsi="Calibri Light" w:cs="Times New Roman"/>
          <w:sz w:val="16"/>
          <w:szCs w:val="16"/>
        </w:rPr>
        <w:t>tutelate</w:t>
      </w:r>
    </w:p>
    <w:p w:rsidR="00B5668F" w:rsidRPr="00291073" w:rsidRDefault="00B5668F" w:rsidP="00DE65C5">
      <w:pPr>
        <w:spacing w:after="0"/>
        <w:jc w:val="both"/>
        <w:rPr>
          <w:rFonts w:ascii="Calibri Light" w:hAnsi="Calibri Light" w:cs="Times New Roman"/>
          <w:sz w:val="16"/>
          <w:szCs w:val="16"/>
        </w:rPr>
      </w:pPr>
      <w:r w:rsidRPr="00291073">
        <w:rPr>
          <w:rFonts w:ascii="Calibri Light" w:hAnsi="Calibri Light" w:cs="Times New Roman"/>
          <w:sz w:val="16"/>
          <w:szCs w:val="16"/>
        </w:rPr>
        <w:t>(4</w:t>
      </w:r>
      <w:r w:rsidR="004C78F7" w:rsidRPr="00291073">
        <w:rPr>
          <w:rFonts w:ascii="Calibri Light" w:hAnsi="Calibri Light" w:cs="Times New Roman"/>
          <w:sz w:val="16"/>
          <w:szCs w:val="16"/>
        </w:rPr>
        <w:t xml:space="preserve">) vedi art. 13, </w:t>
      </w:r>
      <w:r w:rsidR="00AE1458" w:rsidRPr="00291073">
        <w:rPr>
          <w:rFonts w:ascii="Calibri Light" w:hAnsi="Calibri Light" w:cs="Times New Roman"/>
          <w:sz w:val="16"/>
          <w:szCs w:val="16"/>
        </w:rPr>
        <w:t>legge Regione Umbria n. 28/2001</w:t>
      </w:r>
    </w:p>
    <w:p w:rsidR="00B5668F" w:rsidRPr="00376E2B" w:rsidRDefault="00B5668F" w:rsidP="00860B74">
      <w:pPr>
        <w:spacing w:after="0"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60B74" w:rsidRPr="00376E2B" w:rsidRDefault="008C6B49" w:rsidP="00860B74">
      <w:pPr>
        <w:spacing w:after="0"/>
        <w:jc w:val="both"/>
        <w:rPr>
          <w:rFonts w:ascii="Calibri Light" w:hAnsi="Calibri Light" w:cs="Times New Roman"/>
          <w:sz w:val="20"/>
          <w:szCs w:val="20"/>
        </w:rPr>
      </w:pPr>
      <w:r w:rsidRPr="00376E2B">
        <w:rPr>
          <w:rFonts w:ascii="Calibri Light" w:hAnsi="Calibri Light" w:cs="Times New Roman"/>
          <w:sz w:val="20"/>
          <w:szCs w:val="20"/>
        </w:rPr>
        <w:t xml:space="preserve">così </w:t>
      </w:r>
      <w:r w:rsidR="00BF121B" w:rsidRPr="00376E2B">
        <w:rPr>
          <w:rFonts w:ascii="Calibri Light" w:hAnsi="Calibri Light" w:cs="Times New Roman"/>
          <w:sz w:val="20"/>
          <w:szCs w:val="20"/>
        </w:rPr>
        <w:t xml:space="preserve">come </w:t>
      </w:r>
      <w:r w:rsidR="009B32D7" w:rsidRPr="00376E2B">
        <w:rPr>
          <w:rFonts w:ascii="Calibri Light" w:hAnsi="Calibri Light" w:cs="Times New Roman"/>
          <w:sz w:val="20"/>
          <w:szCs w:val="20"/>
        </w:rPr>
        <w:t xml:space="preserve">indicato nella documentazione </w:t>
      </w:r>
      <w:r w:rsidR="006213A6" w:rsidRPr="00376E2B">
        <w:rPr>
          <w:rFonts w:ascii="Calibri Light" w:hAnsi="Calibri Light" w:cs="Times New Roman"/>
          <w:sz w:val="20"/>
          <w:szCs w:val="20"/>
        </w:rPr>
        <w:t>allegat</w:t>
      </w:r>
      <w:r w:rsidR="009B32D7" w:rsidRPr="00376E2B">
        <w:rPr>
          <w:rFonts w:ascii="Calibri Light" w:hAnsi="Calibri Light" w:cs="Times New Roman"/>
          <w:sz w:val="20"/>
          <w:szCs w:val="20"/>
        </w:rPr>
        <w:t>a</w:t>
      </w:r>
      <w:r w:rsidR="006213A6" w:rsidRPr="00376E2B">
        <w:rPr>
          <w:rFonts w:ascii="Calibri Light" w:hAnsi="Calibri Light" w:cs="Times New Roman"/>
          <w:sz w:val="20"/>
          <w:szCs w:val="20"/>
        </w:rPr>
        <w:t xml:space="preserve"> </w:t>
      </w:r>
      <w:r w:rsidR="00BF121B" w:rsidRPr="00376E2B">
        <w:rPr>
          <w:rFonts w:ascii="Calibri Light" w:hAnsi="Calibri Light" w:cs="Times New Roman"/>
          <w:sz w:val="20"/>
          <w:szCs w:val="20"/>
        </w:rPr>
        <w:t xml:space="preserve">in </w:t>
      </w:r>
      <w:r w:rsidR="00E9460A">
        <w:rPr>
          <w:rFonts w:ascii="Calibri Light" w:hAnsi="Calibri Light" w:cs="Times New Roman"/>
          <w:sz w:val="20"/>
          <w:szCs w:val="20"/>
        </w:rPr>
        <w:t>duplice</w:t>
      </w:r>
      <w:r w:rsidR="00BF121B" w:rsidRPr="00376E2B">
        <w:rPr>
          <w:rFonts w:ascii="Calibri Light" w:hAnsi="Calibri Light" w:cs="Times New Roman"/>
          <w:sz w:val="20"/>
          <w:szCs w:val="20"/>
        </w:rPr>
        <w:t xml:space="preserve"> copia:</w:t>
      </w:r>
    </w:p>
    <w:p w:rsidR="00D62DC5" w:rsidRDefault="00D62DC5" w:rsidP="00D62DC5">
      <w:pPr>
        <w:tabs>
          <w:tab w:val="left" w:pos="4253"/>
        </w:tabs>
        <w:spacing w:after="0"/>
        <w:jc w:val="both"/>
        <w:rPr>
          <w:rFonts w:ascii="Calibri Light" w:hAnsi="Calibri Light" w:cs="Times New Roman"/>
          <w:sz w:val="16"/>
          <w:szCs w:val="16"/>
        </w:rPr>
      </w:pPr>
    </w:p>
    <w:p w:rsidR="0053417D" w:rsidRPr="00FE1194" w:rsidRDefault="000A341C" w:rsidP="00DA48E3">
      <w:pPr>
        <w:tabs>
          <w:tab w:val="left" w:pos="4253"/>
        </w:tabs>
        <w:spacing w:after="0" w:line="360" w:lineRule="auto"/>
        <w:jc w:val="both"/>
        <w:rPr>
          <w:rFonts w:ascii="Calibri Light" w:hAnsi="Calibri Light" w:cs="Times New Roman"/>
          <w:sz w:val="16"/>
          <w:szCs w:val="16"/>
        </w:rPr>
      </w:pPr>
      <w:r w:rsidRPr="00FE1194">
        <w:rPr>
          <w:rFonts w:ascii="Calibri Light" w:hAnsi="Calibri Light" w:cs="Times New Roman"/>
          <w:sz w:val="16"/>
          <w:szCs w:val="16"/>
        </w:rPr>
        <w:t>|</w:t>
      </w:r>
      <w:r w:rsidR="00040FB0">
        <w:rPr>
          <w:rFonts w:ascii="Calibri Light" w:hAnsi="Calibri Light" w:cs="Times New Roman"/>
          <w:sz w:val="16"/>
          <w:szCs w:val="16"/>
        </w:rPr>
        <w:t>_</w:t>
      </w:r>
      <w:r w:rsidRPr="00FE1194">
        <w:rPr>
          <w:rFonts w:ascii="Calibri Light" w:hAnsi="Calibri Light" w:cs="Times New Roman"/>
          <w:sz w:val="16"/>
          <w:szCs w:val="16"/>
        </w:rPr>
        <w:t>|</w:t>
      </w:r>
      <w:r w:rsidR="006213A6" w:rsidRPr="00FE1194">
        <w:rPr>
          <w:rFonts w:ascii="Calibri Light" w:hAnsi="Calibri Light" w:cs="Times New Roman"/>
          <w:sz w:val="16"/>
          <w:szCs w:val="16"/>
        </w:rPr>
        <w:t xml:space="preserve"> estratt</w:t>
      </w:r>
      <w:r w:rsidR="00B92C45" w:rsidRPr="00FE1194">
        <w:rPr>
          <w:rFonts w:ascii="Calibri Light" w:hAnsi="Calibri Light" w:cs="Times New Roman"/>
          <w:sz w:val="16"/>
          <w:szCs w:val="16"/>
        </w:rPr>
        <w:t>o</w:t>
      </w:r>
      <w:r w:rsidR="006213A6" w:rsidRPr="00FE1194">
        <w:rPr>
          <w:rFonts w:ascii="Calibri Light" w:hAnsi="Calibri Light" w:cs="Times New Roman"/>
          <w:sz w:val="16"/>
          <w:szCs w:val="16"/>
        </w:rPr>
        <w:t xml:space="preserve"> </w:t>
      </w:r>
      <w:r w:rsidR="00CD7E51" w:rsidRPr="00FE1194">
        <w:rPr>
          <w:rFonts w:ascii="Calibri Light" w:hAnsi="Calibri Light" w:cs="Times New Roman"/>
          <w:sz w:val="16"/>
          <w:szCs w:val="16"/>
        </w:rPr>
        <w:t>catastale</w:t>
      </w:r>
      <w:r w:rsidR="001E396A" w:rsidRPr="00FE1194">
        <w:rPr>
          <w:rFonts w:ascii="Calibri Light" w:hAnsi="Calibri Light" w:cs="Times New Roman"/>
          <w:sz w:val="16"/>
          <w:szCs w:val="16"/>
        </w:rPr>
        <w:t xml:space="preserve"> </w:t>
      </w:r>
      <w:r w:rsidR="006213A6" w:rsidRPr="00FE1194">
        <w:rPr>
          <w:rFonts w:ascii="Calibri Light" w:hAnsi="Calibri Light" w:cs="Times New Roman"/>
          <w:sz w:val="16"/>
          <w:szCs w:val="16"/>
        </w:rPr>
        <w:t>c</w:t>
      </w:r>
      <w:r w:rsidR="003E301A" w:rsidRPr="00FE1194">
        <w:rPr>
          <w:rFonts w:ascii="Calibri Light" w:hAnsi="Calibri Light" w:cs="Times New Roman"/>
          <w:sz w:val="16"/>
          <w:szCs w:val="16"/>
        </w:rPr>
        <w:t xml:space="preserve">on </w:t>
      </w:r>
      <w:r w:rsidRPr="00FE1194">
        <w:rPr>
          <w:rFonts w:ascii="Calibri Light" w:hAnsi="Calibri Light" w:cs="Times New Roman"/>
          <w:sz w:val="16"/>
          <w:szCs w:val="16"/>
        </w:rPr>
        <w:t xml:space="preserve">evidenziati </w:t>
      </w:r>
      <w:r w:rsidR="006213A6" w:rsidRPr="00FE1194">
        <w:rPr>
          <w:rFonts w:ascii="Calibri Light" w:hAnsi="Calibri Light" w:cs="Times New Roman"/>
          <w:sz w:val="16"/>
          <w:szCs w:val="16"/>
        </w:rPr>
        <w:t>i punt</w:t>
      </w:r>
      <w:r w:rsidR="003E301A" w:rsidRPr="00FE1194">
        <w:rPr>
          <w:rFonts w:ascii="Calibri Light" w:hAnsi="Calibri Light" w:cs="Times New Roman"/>
          <w:sz w:val="16"/>
          <w:szCs w:val="16"/>
        </w:rPr>
        <w:t>i</w:t>
      </w:r>
      <w:r w:rsidR="006213A6" w:rsidRPr="00FE1194">
        <w:rPr>
          <w:rFonts w:ascii="Calibri Light" w:hAnsi="Calibri Light" w:cs="Times New Roman"/>
          <w:sz w:val="16"/>
          <w:szCs w:val="16"/>
        </w:rPr>
        <w:t xml:space="preserve"> in cui</w:t>
      </w:r>
      <w:r w:rsidR="00B92C45" w:rsidRPr="00FE1194">
        <w:rPr>
          <w:rFonts w:ascii="Calibri Light" w:hAnsi="Calibri Light" w:cs="Times New Roman"/>
          <w:sz w:val="16"/>
          <w:szCs w:val="16"/>
        </w:rPr>
        <w:t xml:space="preserve"> sono radicati gli alberi</w:t>
      </w:r>
      <w:r w:rsidR="00C36DC9" w:rsidRPr="00FE1194">
        <w:rPr>
          <w:rFonts w:ascii="Calibri Light" w:hAnsi="Calibri Light" w:cs="Times New Roman"/>
          <w:sz w:val="16"/>
          <w:szCs w:val="16"/>
        </w:rPr>
        <w:t xml:space="preserve"> da abbattere</w:t>
      </w:r>
      <w:r w:rsidR="0053417D" w:rsidRPr="00FE1194">
        <w:rPr>
          <w:rFonts w:ascii="Calibri Light" w:hAnsi="Calibri Light" w:cs="Times New Roman"/>
          <w:sz w:val="16"/>
          <w:szCs w:val="16"/>
        </w:rPr>
        <w:t>;</w:t>
      </w:r>
    </w:p>
    <w:p w:rsidR="00275004" w:rsidRPr="00FE1194" w:rsidRDefault="000A341C" w:rsidP="00DA48E3">
      <w:pPr>
        <w:tabs>
          <w:tab w:val="left" w:pos="4253"/>
        </w:tabs>
        <w:spacing w:after="0" w:line="360" w:lineRule="auto"/>
        <w:jc w:val="both"/>
        <w:rPr>
          <w:rFonts w:ascii="Calibri Light" w:hAnsi="Calibri Light" w:cs="Times New Roman"/>
          <w:sz w:val="16"/>
          <w:szCs w:val="16"/>
        </w:rPr>
      </w:pPr>
      <w:r w:rsidRPr="00FE1194">
        <w:rPr>
          <w:rFonts w:ascii="Calibri Light" w:hAnsi="Calibri Light" w:cs="Times New Roman"/>
          <w:sz w:val="16"/>
          <w:szCs w:val="16"/>
        </w:rPr>
        <w:t>|</w:t>
      </w:r>
      <w:r w:rsidR="00040FB0">
        <w:rPr>
          <w:rFonts w:ascii="Calibri Light" w:hAnsi="Calibri Light" w:cs="Times New Roman"/>
          <w:b/>
          <w:sz w:val="16"/>
          <w:szCs w:val="16"/>
        </w:rPr>
        <w:t>_</w:t>
      </w:r>
      <w:r w:rsidRPr="00FE1194">
        <w:rPr>
          <w:rFonts w:ascii="Calibri Light" w:hAnsi="Calibri Light" w:cs="Times New Roman"/>
          <w:sz w:val="16"/>
          <w:szCs w:val="16"/>
        </w:rPr>
        <w:t xml:space="preserve">| </w:t>
      </w:r>
      <w:r w:rsidR="006213A6" w:rsidRPr="00FE1194">
        <w:rPr>
          <w:rFonts w:ascii="Calibri Light" w:hAnsi="Calibri Light" w:cs="Times New Roman"/>
          <w:sz w:val="16"/>
          <w:szCs w:val="16"/>
        </w:rPr>
        <w:t>fotografi</w:t>
      </w:r>
      <w:r w:rsidR="00C36DC9" w:rsidRPr="00FE1194">
        <w:rPr>
          <w:rFonts w:ascii="Calibri Light" w:hAnsi="Calibri Light" w:cs="Times New Roman"/>
          <w:sz w:val="16"/>
          <w:szCs w:val="16"/>
        </w:rPr>
        <w:t>e</w:t>
      </w:r>
      <w:r w:rsidR="006213A6" w:rsidRPr="00FE1194">
        <w:rPr>
          <w:rFonts w:ascii="Calibri Light" w:hAnsi="Calibri Light" w:cs="Times New Roman"/>
          <w:sz w:val="16"/>
          <w:szCs w:val="16"/>
        </w:rPr>
        <w:t xml:space="preserve"> dello stato dei luoghi</w:t>
      </w:r>
      <w:r w:rsidR="00E65385" w:rsidRPr="00FE1194">
        <w:rPr>
          <w:rFonts w:ascii="Calibri Light" w:hAnsi="Calibri Light" w:cs="Times New Roman"/>
          <w:sz w:val="16"/>
          <w:szCs w:val="16"/>
        </w:rPr>
        <w:t>;</w:t>
      </w:r>
    </w:p>
    <w:p w:rsidR="000A341C" w:rsidRPr="00FE1194" w:rsidRDefault="000A341C" w:rsidP="00DA48E3">
      <w:pPr>
        <w:spacing w:after="0" w:line="360" w:lineRule="auto"/>
        <w:jc w:val="both"/>
        <w:rPr>
          <w:rFonts w:ascii="Calibri Light" w:hAnsi="Calibri Light" w:cs="Times New Roman"/>
          <w:sz w:val="16"/>
          <w:szCs w:val="16"/>
        </w:rPr>
      </w:pPr>
      <w:r w:rsidRPr="00FE1194">
        <w:rPr>
          <w:rFonts w:ascii="Calibri Light" w:hAnsi="Calibri Light" w:cs="Times New Roman"/>
          <w:sz w:val="16"/>
          <w:szCs w:val="16"/>
        </w:rPr>
        <w:t>|</w:t>
      </w:r>
      <w:r w:rsidR="0096544E">
        <w:rPr>
          <w:rFonts w:ascii="Calibri Light" w:hAnsi="Calibri Light" w:cs="Times New Roman"/>
          <w:sz w:val="16"/>
          <w:szCs w:val="16"/>
        </w:rPr>
        <w:t>_</w:t>
      </w:r>
      <w:r w:rsidRPr="00FE1194">
        <w:rPr>
          <w:rFonts w:ascii="Calibri Light" w:hAnsi="Calibri Light" w:cs="Times New Roman"/>
          <w:sz w:val="16"/>
          <w:szCs w:val="16"/>
        </w:rPr>
        <w:t xml:space="preserve">| </w:t>
      </w:r>
      <w:r w:rsidR="006074F7">
        <w:rPr>
          <w:rFonts w:ascii="Calibri Light" w:hAnsi="Calibri Light" w:cs="Times New Roman"/>
          <w:sz w:val="16"/>
          <w:szCs w:val="16"/>
        </w:rPr>
        <w:t xml:space="preserve">estremi o copia del </w:t>
      </w:r>
      <w:r w:rsidRPr="00FE1194">
        <w:rPr>
          <w:rFonts w:ascii="Calibri Light" w:hAnsi="Calibri Light" w:cs="Times New Roman"/>
          <w:sz w:val="16"/>
          <w:szCs w:val="16"/>
        </w:rPr>
        <w:t>titolo di proprietà</w:t>
      </w:r>
      <w:r w:rsidR="00980645" w:rsidRPr="00FE1194">
        <w:rPr>
          <w:rFonts w:ascii="Calibri Light" w:hAnsi="Calibri Light" w:cs="Times New Roman"/>
          <w:sz w:val="16"/>
          <w:szCs w:val="16"/>
        </w:rPr>
        <w:t>;</w:t>
      </w:r>
    </w:p>
    <w:p w:rsidR="000A341C" w:rsidRPr="00FE1194" w:rsidRDefault="000A341C" w:rsidP="00DA48E3">
      <w:pPr>
        <w:spacing w:after="0" w:line="360" w:lineRule="auto"/>
        <w:jc w:val="both"/>
        <w:rPr>
          <w:rFonts w:ascii="Calibri Light" w:hAnsi="Calibri Light" w:cs="Times New Roman"/>
          <w:sz w:val="16"/>
          <w:szCs w:val="16"/>
        </w:rPr>
      </w:pPr>
      <w:r w:rsidRPr="00FE1194">
        <w:rPr>
          <w:rFonts w:ascii="Calibri Light" w:hAnsi="Calibri Light" w:cs="Times New Roman"/>
          <w:sz w:val="16"/>
          <w:szCs w:val="16"/>
        </w:rPr>
        <w:t>|_| delega a presentare l’istanza firmata dai comproprietari dei terreni</w:t>
      </w:r>
      <w:r w:rsidR="00980645" w:rsidRPr="00FE1194">
        <w:rPr>
          <w:rFonts w:ascii="Calibri Light" w:hAnsi="Calibri Light" w:cs="Times New Roman"/>
          <w:sz w:val="16"/>
          <w:szCs w:val="16"/>
        </w:rPr>
        <w:t xml:space="preserve"> con allegat</w:t>
      </w:r>
      <w:r w:rsidR="00106A07">
        <w:rPr>
          <w:rFonts w:ascii="Calibri Light" w:hAnsi="Calibri Light" w:cs="Times New Roman"/>
          <w:sz w:val="16"/>
          <w:szCs w:val="16"/>
        </w:rPr>
        <w:t>e le copie non autentiche d</w:t>
      </w:r>
      <w:r w:rsidR="00980645" w:rsidRPr="00FE1194">
        <w:rPr>
          <w:rFonts w:ascii="Calibri Light" w:hAnsi="Calibri Light" w:cs="Times New Roman"/>
          <w:sz w:val="16"/>
          <w:szCs w:val="16"/>
        </w:rPr>
        <w:t xml:space="preserve">i </w:t>
      </w:r>
      <w:r w:rsidR="00106A07">
        <w:rPr>
          <w:rFonts w:ascii="Calibri Light" w:hAnsi="Calibri Light" w:cs="Times New Roman"/>
          <w:sz w:val="16"/>
          <w:szCs w:val="16"/>
        </w:rPr>
        <w:t xml:space="preserve">un </w:t>
      </w:r>
      <w:r w:rsidR="00980645" w:rsidRPr="00FE1194">
        <w:rPr>
          <w:rFonts w:ascii="Calibri Light" w:hAnsi="Calibri Light" w:cs="Times New Roman"/>
          <w:sz w:val="16"/>
          <w:szCs w:val="16"/>
        </w:rPr>
        <w:t>loro document</w:t>
      </w:r>
      <w:r w:rsidR="00106A07">
        <w:rPr>
          <w:rFonts w:ascii="Calibri Light" w:hAnsi="Calibri Light" w:cs="Times New Roman"/>
          <w:sz w:val="16"/>
          <w:szCs w:val="16"/>
        </w:rPr>
        <w:t>o</w:t>
      </w:r>
      <w:r w:rsidR="00980645" w:rsidRPr="00FE1194">
        <w:rPr>
          <w:rFonts w:ascii="Calibri Light" w:hAnsi="Calibri Light" w:cs="Times New Roman"/>
          <w:sz w:val="16"/>
          <w:szCs w:val="16"/>
        </w:rPr>
        <w:t xml:space="preserve"> di identità in corso di validità;</w:t>
      </w:r>
    </w:p>
    <w:p w:rsidR="000A341C" w:rsidRPr="00FE1194" w:rsidRDefault="000A341C" w:rsidP="00DA48E3">
      <w:pPr>
        <w:spacing w:after="0" w:line="360" w:lineRule="auto"/>
        <w:jc w:val="both"/>
        <w:rPr>
          <w:rFonts w:ascii="Calibri Light" w:hAnsi="Calibri Light" w:cs="Times New Roman"/>
          <w:sz w:val="16"/>
          <w:szCs w:val="16"/>
        </w:rPr>
      </w:pPr>
      <w:r w:rsidRPr="00FE1194">
        <w:rPr>
          <w:rFonts w:ascii="Calibri Light" w:hAnsi="Calibri Light" w:cs="Times New Roman"/>
          <w:sz w:val="16"/>
          <w:szCs w:val="16"/>
        </w:rPr>
        <w:t xml:space="preserve">|_| </w:t>
      </w:r>
      <w:r w:rsidR="006074F7">
        <w:rPr>
          <w:rFonts w:ascii="Calibri Light" w:hAnsi="Calibri Light" w:cs="Times New Roman"/>
          <w:sz w:val="16"/>
          <w:szCs w:val="16"/>
        </w:rPr>
        <w:t xml:space="preserve">estremi o </w:t>
      </w:r>
      <w:r w:rsidR="00980645" w:rsidRPr="00FE1194">
        <w:rPr>
          <w:rFonts w:ascii="Calibri Light" w:hAnsi="Calibri Light" w:cs="Times New Roman"/>
          <w:sz w:val="16"/>
          <w:szCs w:val="16"/>
        </w:rPr>
        <w:t xml:space="preserve">copia del contratto di affitto/comodato/altro </w:t>
      </w:r>
      <w:r w:rsidR="00853299">
        <w:rPr>
          <w:rFonts w:ascii="Calibri Light" w:hAnsi="Calibri Light" w:cs="Times New Roman"/>
          <w:sz w:val="16"/>
          <w:szCs w:val="16"/>
        </w:rPr>
        <w:t xml:space="preserve">titolo </w:t>
      </w:r>
      <w:r w:rsidR="00980645" w:rsidRPr="00FE1194">
        <w:rPr>
          <w:rFonts w:ascii="Calibri Light" w:hAnsi="Calibri Light" w:cs="Times New Roman"/>
          <w:sz w:val="16"/>
          <w:szCs w:val="16"/>
        </w:rPr>
        <w:t xml:space="preserve">in base al quale </w:t>
      </w:r>
      <w:r w:rsidRPr="00FE1194">
        <w:rPr>
          <w:rFonts w:ascii="Calibri Light" w:hAnsi="Calibri Light" w:cs="Times New Roman"/>
          <w:sz w:val="16"/>
          <w:szCs w:val="16"/>
        </w:rPr>
        <w:t>si ha la disponibilità</w:t>
      </w:r>
      <w:r w:rsidR="00980645" w:rsidRPr="00FE1194">
        <w:rPr>
          <w:rFonts w:ascii="Calibri Light" w:hAnsi="Calibri Light" w:cs="Times New Roman"/>
          <w:sz w:val="16"/>
          <w:szCs w:val="16"/>
        </w:rPr>
        <w:t xml:space="preserve"> dei terreni;</w:t>
      </w:r>
    </w:p>
    <w:p w:rsidR="00C36DC9" w:rsidRPr="00FE1194" w:rsidRDefault="00C36DC9" w:rsidP="00DA48E3">
      <w:pPr>
        <w:spacing w:after="0" w:line="360" w:lineRule="auto"/>
        <w:jc w:val="both"/>
        <w:rPr>
          <w:rFonts w:ascii="Calibri Light" w:hAnsi="Calibri Light" w:cs="Times New Roman"/>
          <w:sz w:val="16"/>
          <w:szCs w:val="16"/>
        </w:rPr>
      </w:pPr>
      <w:r w:rsidRPr="00FE1194">
        <w:rPr>
          <w:rFonts w:ascii="Calibri Light" w:hAnsi="Calibri Light" w:cs="Times New Roman"/>
          <w:sz w:val="16"/>
          <w:szCs w:val="16"/>
        </w:rPr>
        <w:t>|</w:t>
      </w:r>
      <w:r w:rsidR="00040FB0">
        <w:rPr>
          <w:rFonts w:ascii="Calibri Light" w:hAnsi="Calibri Light" w:cs="Times New Roman"/>
          <w:b/>
          <w:sz w:val="16"/>
          <w:szCs w:val="16"/>
        </w:rPr>
        <w:t>_</w:t>
      </w:r>
      <w:r w:rsidRPr="00FE1194">
        <w:rPr>
          <w:rFonts w:ascii="Calibri Light" w:hAnsi="Calibri Light" w:cs="Times New Roman"/>
          <w:sz w:val="16"/>
          <w:szCs w:val="16"/>
        </w:rPr>
        <w:t>| copia non autenticata di un documento di identità del richiedente in corso di validità</w:t>
      </w:r>
      <w:r w:rsidR="00980645" w:rsidRPr="00FE1194">
        <w:rPr>
          <w:rFonts w:ascii="Calibri Light" w:hAnsi="Calibri Light" w:cs="Times New Roman"/>
          <w:sz w:val="16"/>
          <w:szCs w:val="16"/>
        </w:rPr>
        <w:t>.</w:t>
      </w:r>
    </w:p>
    <w:tbl>
      <w:tblPr>
        <w:tblStyle w:val="Grigliatabella"/>
        <w:tblW w:w="0" w:type="auto"/>
        <w:shd w:val="clear" w:color="auto" w:fill="D6E3BC" w:themeFill="accent3" w:themeFillTint="66"/>
        <w:tblLayout w:type="fixed"/>
        <w:tblLook w:val="04A0"/>
      </w:tblPr>
      <w:tblGrid>
        <w:gridCol w:w="10901"/>
      </w:tblGrid>
      <w:tr w:rsidR="000907F4" w:rsidRPr="00204BE7" w:rsidTr="00CD2E67">
        <w:trPr>
          <w:trHeight w:val="575"/>
        </w:trPr>
        <w:tc>
          <w:tcPr>
            <w:tcW w:w="10901" w:type="dxa"/>
            <w:shd w:val="clear" w:color="auto" w:fill="D6E3BC" w:themeFill="accent3" w:themeFillTint="66"/>
            <w:vAlign w:val="center"/>
          </w:tcPr>
          <w:p w:rsidR="003342C9" w:rsidRDefault="00431587" w:rsidP="00204BE7">
            <w:pPr>
              <w:tabs>
                <w:tab w:val="left" w:pos="5954"/>
              </w:tabs>
              <w:spacing w:line="276" w:lineRule="auto"/>
              <w:rPr>
                <w:rFonts w:ascii="Calibri Light" w:hAnsi="Calibri Light" w:cs="Times New Roman"/>
                <w:sz w:val="18"/>
                <w:szCs w:val="18"/>
              </w:rPr>
            </w:pPr>
            <w:r w:rsidRPr="004C1F3F">
              <w:rPr>
                <w:rFonts w:ascii="Calibri Light" w:hAnsi="Calibri Light" w:cs="Times New Roman"/>
                <w:sz w:val="18"/>
                <w:szCs w:val="18"/>
              </w:rPr>
              <w:t>O</w:t>
            </w:r>
            <w:r w:rsidR="000907F4" w:rsidRPr="004C1F3F">
              <w:rPr>
                <w:rFonts w:ascii="Calibri Light" w:hAnsi="Calibri Light" w:cs="Times New Roman"/>
                <w:sz w:val="18"/>
                <w:szCs w:val="18"/>
              </w:rPr>
              <w:t xml:space="preserve">gni comunicazione o notificazione degli atti amministrativi inerenti il procedimento </w:t>
            </w:r>
            <w:r w:rsidRPr="004C1F3F">
              <w:rPr>
                <w:rFonts w:ascii="Calibri Light" w:hAnsi="Calibri Light" w:cs="Times New Roman"/>
                <w:sz w:val="18"/>
                <w:szCs w:val="18"/>
              </w:rPr>
              <w:t>dovr</w:t>
            </w:r>
            <w:r w:rsidR="000D54A2" w:rsidRPr="004C1F3F">
              <w:rPr>
                <w:rFonts w:ascii="Calibri Light" w:hAnsi="Calibri Light" w:cs="Times New Roman"/>
                <w:sz w:val="18"/>
                <w:szCs w:val="18"/>
              </w:rPr>
              <w:t>à</w:t>
            </w:r>
            <w:r w:rsidRPr="004C1F3F">
              <w:rPr>
                <w:rFonts w:ascii="Calibri Light" w:hAnsi="Calibri Light" w:cs="Times New Roman"/>
                <w:sz w:val="18"/>
                <w:szCs w:val="18"/>
              </w:rPr>
              <w:t xml:space="preserve"> essere </w:t>
            </w:r>
            <w:r w:rsidR="000907F4" w:rsidRPr="004C1F3F">
              <w:rPr>
                <w:rFonts w:ascii="Calibri Light" w:hAnsi="Calibri Light" w:cs="Times New Roman"/>
                <w:sz w:val="18"/>
                <w:szCs w:val="18"/>
              </w:rPr>
              <w:t>inoltrat</w:t>
            </w:r>
            <w:r w:rsidR="000D54A2" w:rsidRPr="004C1F3F">
              <w:rPr>
                <w:rFonts w:ascii="Calibri Light" w:hAnsi="Calibri Light" w:cs="Times New Roman"/>
                <w:sz w:val="18"/>
                <w:szCs w:val="18"/>
              </w:rPr>
              <w:t>a</w:t>
            </w:r>
            <w:r w:rsidR="000907F4" w:rsidRPr="004C1F3F">
              <w:rPr>
                <w:rFonts w:ascii="Calibri Light" w:hAnsi="Calibri Light" w:cs="Times New Roman"/>
                <w:sz w:val="18"/>
                <w:szCs w:val="18"/>
              </w:rPr>
              <w:t xml:space="preserve"> a:</w:t>
            </w:r>
            <w:r w:rsidR="00204BE7"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</w:p>
          <w:p w:rsidR="006E7E52" w:rsidRPr="00204BE7" w:rsidRDefault="006E7E52" w:rsidP="00204BE7">
            <w:pPr>
              <w:tabs>
                <w:tab w:val="left" w:pos="5954"/>
              </w:tabs>
              <w:spacing w:line="276" w:lineRule="auto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E1194" w:rsidRPr="00204BE7" w:rsidRDefault="00FE1194" w:rsidP="004E6479">
      <w:pPr>
        <w:tabs>
          <w:tab w:val="left" w:pos="7513"/>
        </w:tabs>
        <w:spacing w:after="0" w:line="240" w:lineRule="auto"/>
        <w:jc w:val="both"/>
        <w:rPr>
          <w:rFonts w:ascii="Calibri Light" w:hAnsi="Calibri Light" w:cs="Times New Roman"/>
          <w:sz w:val="18"/>
          <w:szCs w:val="18"/>
        </w:rPr>
      </w:pPr>
    </w:p>
    <w:p w:rsidR="00094F85" w:rsidRDefault="001A2527" w:rsidP="00094F85">
      <w:pPr>
        <w:tabs>
          <w:tab w:val="left" w:pos="7513"/>
        </w:tabs>
        <w:spacing w:after="0"/>
        <w:jc w:val="both"/>
        <w:rPr>
          <w:rFonts w:ascii="Calibri Light" w:hAnsi="Calibri Light" w:cs="Times New Roman"/>
          <w:sz w:val="18"/>
          <w:szCs w:val="18"/>
        </w:rPr>
      </w:pPr>
      <w:r w:rsidRPr="002A762F">
        <w:rPr>
          <w:rFonts w:ascii="Calibri Light" w:hAnsi="Calibri Light" w:cs="Times New Roman"/>
          <w:sz w:val="18"/>
          <w:szCs w:val="18"/>
        </w:rPr>
        <w:t>Gubbio,</w:t>
      </w:r>
      <w:r w:rsidR="000311D5">
        <w:rPr>
          <w:rFonts w:ascii="Calibri Light" w:hAnsi="Calibri Light" w:cs="Times New Roman"/>
          <w:sz w:val="18"/>
          <w:szCs w:val="18"/>
        </w:rPr>
        <w:t xml:space="preserve"> …………………………..</w:t>
      </w:r>
      <w:r w:rsidR="002A762F">
        <w:rPr>
          <w:rFonts w:ascii="Calibri Light" w:hAnsi="Calibri Light" w:cs="Times New Roman"/>
          <w:sz w:val="18"/>
          <w:szCs w:val="18"/>
        </w:rPr>
        <w:t xml:space="preserve"> </w:t>
      </w:r>
      <w:r w:rsidR="00780A8D" w:rsidRPr="004C1F3F">
        <w:rPr>
          <w:rFonts w:ascii="Calibri Light" w:hAnsi="Calibri Light" w:cs="Times New Roman"/>
          <w:sz w:val="18"/>
          <w:szCs w:val="18"/>
        </w:rPr>
        <w:tab/>
        <w:t>…………………………………</w:t>
      </w:r>
    </w:p>
    <w:p w:rsidR="00780A8D" w:rsidRPr="004C1F3F" w:rsidRDefault="00780A8D" w:rsidP="00094F85">
      <w:pPr>
        <w:tabs>
          <w:tab w:val="left" w:pos="7655"/>
        </w:tabs>
        <w:spacing w:after="0"/>
        <w:jc w:val="both"/>
        <w:rPr>
          <w:rFonts w:ascii="Calibri Light" w:hAnsi="Calibri Light" w:cs="Times New Roman"/>
          <w:sz w:val="18"/>
          <w:szCs w:val="18"/>
        </w:rPr>
      </w:pPr>
      <w:r w:rsidRPr="004C1F3F">
        <w:rPr>
          <w:rFonts w:ascii="Calibri Light" w:hAnsi="Calibri Light" w:cs="Times New Roman"/>
          <w:sz w:val="18"/>
          <w:szCs w:val="18"/>
        </w:rPr>
        <w:tab/>
        <w:t>F</w:t>
      </w:r>
      <w:r w:rsidRPr="004C1F3F">
        <w:rPr>
          <w:rFonts w:ascii="Calibri Light" w:hAnsi="Calibri Light" w:cs="Times New Roman"/>
          <w:sz w:val="16"/>
          <w:szCs w:val="18"/>
        </w:rPr>
        <w:t>irma del richiedente</w:t>
      </w:r>
    </w:p>
    <w:p w:rsidR="00FE1194" w:rsidRPr="004E6479" w:rsidRDefault="00FE1194" w:rsidP="004E6479">
      <w:pPr>
        <w:spacing w:after="0" w:line="240" w:lineRule="auto"/>
        <w:jc w:val="both"/>
        <w:rPr>
          <w:rFonts w:ascii="Calibri Light" w:hAnsi="Calibri Light" w:cs="Times New Roman"/>
          <w:sz w:val="18"/>
          <w:szCs w:val="18"/>
        </w:rPr>
      </w:pPr>
    </w:p>
    <w:p w:rsidR="00C15283" w:rsidRPr="001A601E" w:rsidRDefault="00C15283" w:rsidP="00C15283">
      <w:pPr>
        <w:spacing w:after="0"/>
        <w:jc w:val="both"/>
        <w:rPr>
          <w:rFonts w:ascii="Calibri Light" w:hAnsi="Calibri Light" w:cs="Times New Roman"/>
          <w:sz w:val="16"/>
          <w:szCs w:val="16"/>
        </w:rPr>
      </w:pPr>
      <w:r w:rsidRPr="004C1F3F">
        <w:rPr>
          <w:rFonts w:ascii="Calibri Light" w:hAnsi="Calibri Light" w:cs="Times New Roman"/>
          <w:b/>
          <w:sz w:val="16"/>
          <w:szCs w:val="16"/>
        </w:rPr>
        <w:t>Consenso al trattamento dei dati personali – Art. 23, d.lgs. 196/2003 “Codice in materia di protezione dei dati personali”</w:t>
      </w:r>
    </w:p>
    <w:p w:rsidR="00C15283" w:rsidRPr="004C1F3F" w:rsidRDefault="00C15283" w:rsidP="00C15283">
      <w:pPr>
        <w:spacing w:after="0"/>
        <w:jc w:val="both"/>
        <w:rPr>
          <w:rFonts w:ascii="Calibri Light" w:hAnsi="Calibri Light" w:cs="Times New Roman"/>
          <w:sz w:val="16"/>
          <w:szCs w:val="16"/>
        </w:rPr>
      </w:pPr>
      <w:r w:rsidRPr="004C1F3F">
        <w:rPr>
          <w:rFonts w:ascii="Calibri Light" w:hAnsi="Calibri Light" w:cs="Times New Roman"/>
          <w:sz w:val="16"/>
          <w:szCs w:val="16"/>
        </w:rPr>
        <w:t>I sottoscritt</w:t>
      </w:r>
      <w:r w:rsidR="00E117F4">
        <w:rPr>
          <w:rFonts w:ascii="Calibri Light" w:hAnsi="Calibri Light" w:cs="Times New Roman"/>
          <w:sz w:val="16"/>
          <w:szCs w:val="16"/>
        </w:rPr>
        <w:t>i</w:t>
      </w:r>
      <w:r w:rsidRPr="004C1F3F">
        <w:rPr>
          <w:rFonts w:ascii="Calibri Light" w:hAnsi="Calibri Light" w:cs="Times New Roman"/>
          <w:sz w:val="16"/>
          <w:szCs w:val="16"/>
        </w:rPr>
        <w:t xml:space="preserve"> </w:t>
      </w:r>
      <w:r w:rsidR="00667B8E" w:rsidRPr="004C1F3F">
        <w:rPr>
          <w:rFonts w:ascii="Calibri Light" w:hAnsi="Calibri Light" w:cs="Times New Roman"/>
          <w:sz w:val="16"/>
          <w:szCs w:val="16"/>
        </w:rPr>
        <w:t>dichiara</w:t>
      </w:r>
      <w:r w:rsidR="00E117F4">
        <w:rPr>
          <w:rFonts w:ascii="Calibri Light" w:hAnsi="Calibri Light" w:cs="Times New Roman"/>
          <w:sz w:val="16"/>
          <w:szCs w:val="16"/>
        </w:rPr>
        <w:t>no</w:t>
      </w:r>
      <w:r w:rsidR="00667B8E" w:rsidRPr="004C1F3F">
        <w:rPr>
          <w:rFonts w:ascii="Calibri Light" w:hAnsi="Calibri Light" w:cs="Times New Roman"/>
          <w:sz w:val="16"/>
          <w:szCs w:val="16"/>
        </w:rPr>
        <w:t xml:space="preserve"> di avere ricevuto le informazioni di cui all’art. 13 del D.lgs. 196/2003, ed </w:t>
      </w:r>
      <w:r w:rsidRPr="004C1F3F">
        <w:rPr>
          <w:rFonts w:ascii="Calibri Light" w:hAnsi="Calibri Light" w:cs="Times New Roman"/>
          <w:sz w:val="16"/>
          <w:szCs w:val="16"/>
        </w:rPr>
        <w:t xml:space="preserve">autorizzano ai sensi dell’art. 23 del d.lgs. 196/2003, il </w:t>
      </w:r>
      <w:r w:rsidR="006040DF" w:rsidRPr="004C1F3F">
        <w:rPr>
          <w:rFonts w:ascii="Calibri Light" w:hAnsi="Calibri Light" w:cs="Times New Roman"/>
          <w:sz w:val="16"/>
          <w:szCs w:val="16"/>
        </w:rPr>
        <w:t xml:space="preserve">SUAPE del </w:t>
      </w:r>
      <w:r w:rsidRPr="004C1F3F">
        <w:rPr>
          <w:rFonts w:ascii="Calibri Light" w:hAnsi="Calibri Light" w:cs="Times New Roman"/>
          <w:sz w:val="16"/>
          <w:szCs w:val="16"/>
        </w:rPr>
        <w:t>Comune di Gubbio, al trattamento dei propri dati personali nell’ambito del procedimento per il quale viene presentata la presente istanza.</w:t>
      </w:r>
    </w:p>
    <w:p w:rsidR="00116C50" w:rsidRPr="004E6479" w:rsidRDefault="00116C50" w:rsidP="00591F2A">
      <w:pPr>
        <w:tabs>
          <w:tab w:val="left" w:pos="7513"/>
        </w:tabs>
        <w:spacing w:after="0"/>
        <w:jc w:val="both"/>
        <w:rPr>
          <w:rFonts w:ascii="Calibri Light" w:hAnsi="Calibri Light" w:cs="Times New Roman"/>
          <w:sz w:val="18"/>
          <w:szCs w:val="18"/>
        </w:rPr>
      </w:pPr>
    </w:p>
    <w:p w:rsidR="00591F2A" w:rsidRPr="004C1F3F" w:rsidRDefault="00094F85" w:rsidP="00591F2A">
      <w:pPr>
        <w:tabs>
          <w:tab w:val="left" w:pos="7513"/>
        </w:tabs>
        <w:spacing w:after="0"/>
        <w:jc w:val="both"/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t>Gubbio</w:t>
      </w:r>
      <w:r w:rsidR="00591F2A" w:rsidRPr="00040FB0">
        <w:rPr>
          <w:rFonts w:ascii="Calibri Light" w:hAnsi="Calibri Light" w:cs="Times New Roman"/>
          <w:sz w:val="18"/>
          <w:szCs w:val="18"/>
        </w:rPr>
        <w:t>,</w:t>
      </w:r>
      <w:r w:rsidR="000311D5">
        <w:rPr>
          <w:rFonts w:ascii="Calibri Light" w:hAnsi="Calibri Light" w:cs="Times New Roman"/>
          <w:sz w:val="18"/>
          <w:szCs w:val="18"/>
        </w:rPr>
        <w:t xml:space="preserve"> ………………………….. </w:t>
      </w:r>
      <w:r w:rsidR="00591F2A" w:rsidRPr="004C1F3F">
        <w:rPr>
          <w:rFonts w:ascii="Calibri Light" w:hAnsi="Calibri Light" w:cs="Times New Roman"/>
          <w:sz w:val="18"/>
          <w:szCs w:val="18"/>
        </w:rPr>
        <w:t xml:space="preserve"> </w:t>
      </w:r>
      <w:r w:rsidR="00591F2A" w:rsidRPr="004C1F3F">
        <w:rPr>
          <w:rFonts w:ascii="Calibri Light" w:hAnsi="Calibri Light" w:cs="Times New Roman"/>
          <w:sz w:val="18"/>
          <w:szCs w:val="18"/>
        </w:rPr>
        <w:tab/>
        <w:t>…………………………………</w:t>
      </w:r>
    </w:p>
    <w:p w:rsidR="007B29F6" w:rsidRDefault="00591F2A" w:rsidP="008C6F9D">
      <w:pPr>
        <w:tabs>
          <w:tab w:val="left" w:pos="7655"/>
        </w:tabs>
        <w:spacing w:after="0"/>
        <w:jc w:val="both"/>
        <w:rPr>
          <w:rFonts w:ascii="Calibri Light" w:hAnsi="Calibri Light" w:cs="Times New Roman"/>
          <w:sz w:val="16"/>
          <w:szCs w:val="18"/>
        </w:rPr>
      </w:pPr>
      <w:r w:rsidRPr="004C1F3F">
        <w:rPr>
          <w:rFonts w:ascii="Calibri Light" w:hAnsi="Calibri Light" w:cs="Times New Roman"/>
          <w:sz w:val="18"/>
          <w:szCs w:val="18"/>
        </w:rPr>
        <w:tab/>
        <w:t>F</w:t>
      </w:r>
      <w:r w:rsidRPr="004C1F3F">
        <w:rPr>
          <w:rFonts w:ascii="Calibri Light" w:hAnsi="Calibri Light" w:cs="Times New Roman"/>
          <w:sz w:val="16"/>
          <w:szCs w:val="18"/>
        </w:rPr>
        <w:t>irma del richiedente</w:t>
      </w:r>
    </w:p>
    <w:p w:rsidR="001F3F61" w:rsidRPr="008C6F9D" w:rsidRDefault="00D337FF" w:rsidP="008C6F9D">
      <w:pPr>
        <w:tabs>
          <w:tab w:val="left" w:pos="7655"/>
        </w:tabs>
        <w:spacing w:after="0"/>
        <w:jc w:val="both"/>
        <w:rPr>
          <w:rFonts w:ascii="Calibri Light" w:hAnsi="Calibri Light" w:cs="Times New Roman"/>
          <w:sz w:val="16"/>
          <w:szCs w:val="16"/>
        </w:rPr>
      </w:pPr>
      <w:r w:rsidRPr="004C1F3F">
        <w:rPr>
          <w:rFonts w:ascii="Calibri Light" w:hAnsi="Calibri Light" w:cs="Times New Roman"/>
          <w:sz w:val="16"/>
          <w:szCs w:val="16"/>
        </w:rPr>
        <w:br w:type="page"/>
      </w:r>
    </w:p>
    <w:p w:rsidR="001F3F61" w:rsidRPr="00C043FC" w:rsidRDefault="00380AA4" w:rsidP="00AC5FDD">
      <w:pPr>
        <w:tabs>
          <w:tab w:val="left" w:pos="851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43FC">
        <w:rPr>
          <w:rFonts w:ascii="Times New Roman" w:hAnsi="Times New Roman" w:cs="Times New Roman"/>
          <w:b/>
          <w:sz w:val="18"/>
          <w:szCs w:val="18"/>
        </w:rPr>
        <w:lastRenderedPageBreak/>
        <w:t>Allegato U</w:t>
      </w:r>
      <w:r w:rsidR="00AC5FDD" w:rsidRPr="00C043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24DF3" w:rsidRPr="00C043FC">
        <w:rPr>
          <w:rFonts w:ascii="Times New Roman" w:hAnsi="Times New Roman" w:cs="Times New Roman"/>
          <w:b/>
          <w:sz w:val="18"/>
          <w:szCs w:val="18"/>
        </w:rPr>
        <w:t xml:space="preserve">– di cui all’art. 105, c. 1, </w:t>
      </w:r>
      <w:r w:rsidR="00A006E7" w:rsidRPr="00C043FC">
        <w:rPr>
          <w:rFonts w:ascii="Times New Roman" w:hAnsi="Times New Roman" w:cs="Times New Roman"/>
          <w:b/>
          <w:sz w:val="18"/>
          <w:szCs w:val="18"/>
        </w:rPr>
        <w:t xml:space="preserve">del </w:t>
      </w:r>
      <w:r w:rsidR="00124DF3" w:rsidRPr="00C043FC">
        <w:rPr>
          <w:rFonts w:ascii="Times New Roman" w:hAnsi="Times New Roman" w:cs="Times New Roman"/>
          <w:b/>
          <w:sz w:val="18"/>
          <w:szCs w:val="18"/>
        </w:rPr>
        <w:t>r</w:t>
      </w:r>
      <w:r w:rsidR="0098665F" w:rsidRPr="00C043FC">
        <w:rPr>
          <w:rFonts w:ascii="Times New Roman" w:hAnsi="Times New Roman" w:cs="Times New Roman"/>
          <w:b/>
          <w:sz w:val="18"/>
          <w:szCs w:val="18"/>
        </w:rPr>
        <w:t>egolamento regionale 17 dicembre 2002</w:t>
      </w:r>
      <w:r w:rsidR="00124DF3" w:rsidRPr="00C043FC">
        <w:rPr>
          <w:rFonts w:ascii="Times New Roman" w:hAnsi="Times New Roman" w:cs="Times New Roman"/>
          <w:b/>
          <w:sz w:val="18"/>
          <w:szCs w:val="18"/>
        </w:rPr>
        <w:t>, n. 7</w:t>
      </w:r>
    </w:p>
    <w:p w:rsidR="00124DF3" w:rsidRPr="0062193F" w:rsidRDefault="00124DF3" w:rsidP="00C57B5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jc w:val="center"/>
        <w:tblInd w:w="1668" w:type="dxa"/>
        <w:tblLook w:val="04A0"/>
      </w:tblPr>
      <w:tblGrid>
        <w:gridCol w:w="923"/>
        <w:gridCol w:w="2053"/>
        <w:gridCol w:w="2076"/>
        <w:gridCol w:w="2460"/>
      </w:tblGrid>
      <w:tr w:rsidR="00187903" w:rsidRPr="001A4846" w:rsidTr="00D903C8">
        <w:trPr>
          <w:trHeight w:val="445"/>
          <w:jc w:val="center"/>
        </w:trPr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903" w:rsidRPr="00187903" w:rsidRDefault="00187903" w:rsidP="00853299">
            <w:pPr>
              <w:tabs>
                <w:tab w:val="left" w:pos="851"/>
                <w:tab w:val="left" w:pos="7797"/>
              </w:tabs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4FB2">
              <w:rPr>
                <w:rFonts w:ascii="Times New Roman" w:hAnsi="Times New Roman" w:cs="Times New Roman"/>
                <w:sz w:val="16"/>
                <w:szCs w:val="18"/>
              </w:rPr>
              <w:t>Elenco delle specie sottoposte a tutela</w:t>
            </w:r>
            <w:r w:rsidRPr="00187903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DE26E0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18790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in </w:t>
            </w:r>
            <w:r w:rsidR="00853299">
              <w:rPr>
                <w:rFonts w:ascii="Times New Roman" w:hAnsi="Times New Roman" w:cs="Times New Roman"/>
                <w:b/>
                <w:sz w:val="16"/>
                <w:szCs w:val="18"/>
              </w:rPr>
              <w:t>zone</w:t>
            </w:r>
            <w:r w:rsidRPr="0018790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edificabili</w:t>
            </w:r>
            <w:r w:rsidR="00DE26E0">
              <w:rPr>
                <w:rFonts w:ascii="Times New Roman" w:hAnsi="Times New Roman" w:cs="Times New Roman"/>
                <w:b/>
                <w:sz w:val="16"/>
                <w:szCs w:val="18"/>
              </w:rPr>
              <w:t>)</w:t>
            </w:r>
          </w:p>
        </w:tc>
        <w:tc>
          <w:tcPr>
            <w:tcW w:w="2460" w:type="dxa"/>
            <w:vAlign w:val="center"/>
          </w:tcPr>
          <w:p w:rsidR="00187903" w:rsidRPr="00803BA0" w:rsidRDefault="00E6549E" w:rsidP="00D903C8">
            <w:pPr>
              <w:tabs>
                <w:tab w:val="left" w:pos="851"/>
                <w:tab w:val="left" w:pos="779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Piante considerate censite </w:t>
            </w:r>
            <w:r w:rsidR="00187903">
              <w:rPr>
                <w:rFonts w:ascii="Times New Roman" w:hAnsi="Times New Roman" w:cs="Times New Roman"/>
                <w:sz w:val="14"/>
                <w:szCs w:val="16"/>
              </w:rPr>
              <w:t>se il d</w:t>
            </w:r>
            <w:r w:rsidR="00187903" w:rsidRPr="00610C4A">
              <w:rPr>
                <w:rFonts w:ascii="Times New Roman" w:hAnsi="Times New Roman" w:cs="Times New Roman"/>
                <w:sz w:val="14"/>
                <w:szCs w:val="16"/>
              </w:rPr>
              <w:t>iametro del tronco</w:t>
            </w:r>
            <w:r w:rsidR="00187903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187903" w:rsidRPr="00610C4A">
              <w:rPr>
                <w:rFonts w:ascii="Times New Roman" w:hAnsi="Times New Roman" w:cs="Times New Roman"/>
                <w:sz w:val="14"/>
                <w:szCs w:val="16"/>
              </w:rPr>
              <w:t xml:space="preserve">a </w:t>
            </w:r>
            <w:r w:rsidR="00187903" w:rsidRPr="00A37FC6">
              <w:rPr>
                <w:rFonts w:ascii="Times New Roman" w:hAnsi="Times New Roman" w:cs="Times New Roman"/>
                <w:sz w:val="14"/>
                <w:szCs w:val="16"/>
              </w:rPr>
              <w:t>130</w:t>
            </w:r>
            <w:r w:rsidR="00187903" w:rsidRPr="00610C4A">
              <w:rPr>
                <w:rFonts w:ascii="Times New Roman" w:hAnsi="Times New Roman" w:cs="Times New Roman"/>
                <w:sz w:val="14"/>
                <w:szCs w:val="16"/>
              </w:rPr>
              <w:t xml:space="preserve"> cm da terra</w:t>
            </w:r>
            <w:r w:rsidR="00187903">
              <w:rPr>
                <w:rFonts w:ascii="Times New Roman" w:hAnsi="Times New Roman" w:cs="Times New Roman"/>
                <w:sz w:val="14"/>
                <w:szCs w:val="16"/>
              </w:rPr>
              <w:t xml:space="preserve"> è superiore a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lle seguenti </w:t>
            </w:r>
            <w:r w:rsidR="00187903">
              <w:rPr>
                <w:rFonts w:ascii="Times New Roman" w:hAnsi="Times New Roman" w:cs="Times New Roman"/>
                <w:sz w:val="14"/>
                <w:szCs w:val="16"/>
              </w:rPr>
              <w:t>misure in cm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5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Abies alba Miller</w:t>
            </w:r>
          </w:p>
        </w:tc>
        <w:tc>
          <w:tcPr>
            <w:tcW w:w="2076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Abete Bianco</w:t>
            </w:r>
          </w:p>
        </w:tc>
        <w:tc>
          <w:tcPr>
            <w:tcW w:w="2460" w:type="dxa"/>
            <w:vAlign w:val="center"/>
          </w:tcPr>
          <w:p w:rsidR="00993D66" w:rsidRPr="00D903C8" w:rsidRDefault="00856E2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30766F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1B15D7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1B15D7" w:rsidRPr="00D903C8" w:rsidRDefault="00CE7DC3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053" w:type="dxa"/>
            <w:vAlign w:val="center"/>
          </w:tcPr>
          <w:p w:rsidR="001B15D7" w:rsidRPr="00D903C8" w:rsidRDefault="001F7DE3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076" w:type="dxa"/>
            <w:vAlign w:val="center"/>
          </w:tcPr>
          <w:p w:rsidR="001B15D7" w:rsidRPr="00D903C8" w:rsidRDefault="001B15D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Altri Abeti</w:t>
            </w:r>
          </w:p>
        </w:tc>
        <w:tc>
          <w:tcPr>
            <w:tcW w:w="2460" w:type="dxa"/>
            <w:vAlign w:val="center"/>
          </w:tcPr>
          <w:p w:rsidR="001B15D7" w:rsidRPr="00D903C8" w:rsidRDefault="001B15D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="0030766F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5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Acer campestre</w:t>
            </w:r>
          </w:p>
        </w:tc>
        <w:tc>
          <w:tcPr>
            <w:tcW w:w="2076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Acero Campestre</w:t>
            </w:r>
          </w:p>
        </w:tc>
        <w:tc>
          <w:tcPr>
            <w:tcW w:w="2460" w:type="dxa"/>
            <w:vAlign w:val="center"/>
          </w:tcPr>
          <w:p w:rsidR="00993D66" w:rsidRPr="00D903C8" w:rsidRDefault="007C6F0A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="0030766F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5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Acer monspessulanum L.</w:t>
            </w:r>
          </w:p>
        </w:tc>
        <w:tc>
          <w:tcPr>
            <w:tcW w:w="2076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Acero Minore</w:t>
            </w:r>
          </w:p>
        </w:tc>
        <w:tc>
          <w:tcPr>
            <w:tcW w:w="2460" w:type="dxa"/>
            <w:vAlign w:val="center"/>
          </w:tcPr>
          <w:p w:rsidR="00993D66" w:rsidRPr="00D903C8" w:rsidRDefault="007C6F0A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="0030766F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5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Acer opalus Auct.</w:t>
            </w:r>
          </w:p>
        </w:tc>
        <w:tc>
          <w:tcPr>
            <w:tcW w:w="2076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Aceri gruppo “opalo”</w:t>
            </w:r>
          </w:p>
        </w:tc>
        <w:tc>
          <w:tcPr>
            <w:tcW w:w="2460" w:type="dxa"/>
            <w:vAlign w:val="center"/>
          </w:tcPr>
          <w:p w:rsidR="00993D66" w:rsidRPr="00D903C8" w:rsidRDefault="007C6F0A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="0030766F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5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Acer platanoides L.</w:t>
            </w:r>
          </w:p>
        </w:tc>
        <w:tc>
          <w:tcPr>
            <w:tcW w:w="2076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Acero riccio</w:t>
            </w:r>
            <w:r w:rsidR="00F30CD7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***</w:t>
            </w:r>
          </w:p>
        </w:tc>
        <w:tc>
          <w:tcPr>
            <w:tcW w:w="2460" w:type="dxa"/>
            <w:vAlign w:val="center"/>
          </w:tcPr>
          <w:p w:rsidR="00993D66" w:rsidRPr="00D903C8" w:rsidRDefault="007C6F0A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="00CA266B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5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Acer pseudoplatanus L.</w:t>
            </w:r>
          </w:p>
        </w:tc>
        <w:tc>
          <w:tcPr>
            <w:tcW w:w="2076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Acero montano</w:t>
            </w:r>
          </w:p>
        </w:tc>
        <w:tc>
          <w:tcPr>
            <w:tcW w:w="2460" w:type="dxa"/>
            <w:vAlign w:val="center"/>
          </w:tcPr>
          <w:p w:rsidR="00993D66" w:rsidRPr="00D903C8" w:rsidRDefault="007C6F0A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="0030766F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05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Aesculus hippocastanum L</w:t>
            </w:r>
            <w:r w:rsidR="007A7C4D"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076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Ippocastano</w:t>
            </w:r>
            <w:r w:rsidR="00262E95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262E95" w:rsidRPr="00D903C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*</w:t>
            </w:r>
          </w:p>
        </w:tc>
        <w:tc>
          <w:tcPr>
            <w:tcW w:w="2460" w:type="dxa"/>
            <w:vAlign w:val="center"/>
          </w:tcPr>
          <w:p w:rsidR="00993D66" w:rsidRPr="00D903C8" w:rsidRDefault="00D96EC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 w:rsidR="0030766F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05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Carpinus betulus L.</w:t>
            </w:r>
          </w:p>
        </w:tc>
        <w:tc>
          <w:tcPr>
            <w:tcW w:w="2076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Carpino bianco</w:t>
            </w:r>
            <w:r w:rsidR="00F30CD7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***</w:t>
            </w:r>
          </w:p>
        </w:tc>
        <w:tc>
          <w:tcPr>
            <w:tcW w:w="2460" w:type="dxa"/>
            <w:vAlign w:val="center"/>
          </w:tcPr>
          <w:p w:rsidR="00993D66" w:rsidRPr="00D903C8" w:rsidRDefault="00106A0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053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Carpinus Orientalis Miller</w:t>
            </w:r>
          </w:p>
        </w:tc>
        <w:tc>
          <w:tcPr>
            <w:tcW w:w="2076" w:type="dxa"/>
            <w:vAlign w:val="center"/>
          </w:tcPr>
          <w:p w:rsidR="00993D66" w:rsidRPr="00D903C8" w:rsidRDefault="002E0EB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Carpino orientale</w:t>
            </w:r>
            <w:r w:rsidR="00F30CD7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***</w:t>
            </w:r>
          </w:p>
        </w:tc>
        <w:tc>
          <w:tcPr>
            <w:tcW w:w="2460" w:type="dxa"/>
            <w:vAlign w:val="center"/>
          </w:tcPr>
          <w:p w:rsidR="00993D66" w:rsidRPr="00D903C8" w:rsidRDefault="00993D6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993D66" w:rsidRPr="00D903C8" w:rsidRDefault="002E0EB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053" w:type="dxa"/>
            <w:vAlign w:val="center"/>
          </w:tcPr>
          <w:p w:rsidR="00993D66" w:rsidRPr="00D903C8" w:rsidRDefault="002E0EB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Castanea sativa Miller</w:t>
            </w:r>
          </w:p>
        </w:tc>
        <w:tc>
          <w:tcPr>
            <w:tcW w:w="2076" w:type="dxa"/>
            <w:vAlign w:val="center"/>
          </w:tcPr>
          <w:p w:rsidR="00993D66" w:rsidRPr="00D903C8" w:rsidRDefault="002E0EB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Castagno</w:t>
            </w:r>
          </w:p>
        </w:tc>
        <w:tc>
          <w:tcPr>
            <w:tcW w:w="2460" w:type="dxa"/>
            <w:vAlign w:val="center"/>
          </w:tcPr>
          <w:p w:rsidR="00993D66" w:rsidRPr="00D903C8" w:rsidRDefault="00196AE3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30766F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196AE3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196AE3" w:rsidRPr="00D903C8" w:rsidRDefault="00196AE3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053" w:type="dxa"/>
            <w:vAlign w:val="center"/>
          </w:tcPr>
          <w:p w:rsidR="00196AE3" w:rsidRPr="00D903C8" w:rsidRDefault="00196AE3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Castanea Crenata</w:t>
            </w:r>
          </w:p>
        </w:tc>
        <w:tc>
          <w:tcPr>
            <w:tcW w:w="2076" w:type="dxa"/>
            <w:vAlign w:val="center"/>
          </w:tcPr>
          <w:p w:rsidR="00196AE3" w:rsidRPr="00D903C8" w:rsidRDefault="00196AE3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Castagno giapponese</w:t>
            </w:r>
          </w:p>
        </w:tc>
        <w:tc>
          <w:tcPr>
            <w:tcW w:w="2460" w:type="dxa"/>
            <w:vAlign w:val="center"/>
          </w:tcPr>
          <w:p w:rsidR="00196AE3" w:rsidRPr="00D903C8" w:rsidRDefault="00196AE3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30766F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90405F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2E0EB5" w:rsidRPr="00D903C8" w:rsidRDefault="002E0EB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053" w:type="dxa"/>
            <w:vAlign w:val="center"/>
          </w:tcPr>
          <w:p w:rsidR="002E0EB5" w:rsidRPr="00D903C8" w:rsidRDefault="002E0EB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Celtis Australis L.</w:t>
            </w:r>
          </w:p>
        </w:tc>
        <w:tc>
          <w:tcPr>
            <w:tcW w:w="2076" w:type="dxa"/>
            <w:vAlign w:val="center"/>
          </w:tcPr>
          <w:p w:rsidR="002E0EB5" w:rsidRPr="00D903C8" w:rsidRDefault="002E0EB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Bagolaro</w:t>
            </w:r>
          </w:p>
        </w:tc>
        <w:tc>
          <w:tcPr>
            <w:tcW w:w="2460" w:type="dxa"/>
            <w:vAlign w:val="center"/>
          </w:tcPr>
          <w:p w:rsidR="002E0EB5" w:rsidRPr="00D903C8" w:rsidRDefault="00196AE3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="0030766F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90405F" w:rsidRPr="0015581A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2E0EB5" w:rsidRPr="00D903C8" w:rsidRDefault="002E0EB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053" w:type="dxa"/>
            <w:vAlign w:val="center"/>
          </w:tcPr>
          <w:p w:rsidR="002E0EB5" w:rsidRPr="00D903C8" w:rsidRDefault="002E0EB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Cedrus Spp.</w:t>
            </w:r>
          </w:p>
        </w:tc>
        <w:tc>
          <w:tcPr>
            <w:tcW w:w="2076" w:type="dxa"/>
            <w:vAlign w:val="center"/>
          </w:tcPr>
          <w:p w:rsidR="002E0EB5" w:rsidRPr="00D903C8" w:rsidRDefault="002E0EB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Cedro</w:t>
            </w:r>
            <w:r w:rsidR="00262E95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262E95" w:rsidRPr="00D903C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460" w:type="dxa"/>
            <w:vAlign w:val="center"/>
          </w:tcPr>
          <w:p w:rsidR="002E0EB5" w:rsidRPr="00D903C8" w:rsidRDefault="00856E2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30766F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90405F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2E0EB5" w:rsidRPr="00D903C8" w:rsidRDefault="002E0EB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053" w:type="dxa"/>
            <w:vAlign w:val="center"/>
          </w:tcPr>
          <w:p w:rsidR="002E0EB5" w:rsidRPr="00D903C8" w:rsidRDefault="002E0EB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Cupressus sempervirens L.</w:t>
            </w:r>
          </w:p>
        </w:tc>
        <w:tc>
          <w:tcPr>
            <w:tcW w:w="2076" w:type="dxa"/>
            <w:vAlign w:val="center"/>
          </w:tcPr>
          <w:p w:rsidR="002E0EB5" w:rsidRPr="00D903C8" w:rsidRDefault="002E0EB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Cipresso comune</w:t>
            </w:r>
          </w:p>
        </w:tc>
        <w:tc>
          <w:tcPr>
            <w:tcW w:w="2460" w:type="dxa"/>
            <w:vAlign w:val="center"/>
          </w:tcPr>
          <w:p w:rsidR="002E0EB5" w:rsidRPr="00D903C8" w:rsidRDefault="00196AE3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="0030766F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90405F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2E0EB5" w:rsidRPr="00D903C8" w:rsidRDefault="0053229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053" w:type="dxa"/>
            <w:vAlign w:val="center"/>
          </w:tcPr>
          <w:p w:rsidR="002E0EB5" w:rsidRPr="00D903C8" w:rsidRDefault="0053229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Fagus sylvatica L.</w:t>
            </w:r>
          </w:p>
        </w:tc>
        <w:tc>
          <w:tcPr>
            <w:tcW w:w="2076" w:type="dxa"/>
            <w:vAlign w:val="center"/>
          </w:tcPr>
          <w:p w:rsidR="002E0EB5" w:rsidRPr="00D903C8" w:rsidRDefault="0053229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Faggio</w:t>
            </w:r>
          </w:p>
        </w:tc>
        <w:tc>
          <w:tcPr>
            <w:tcW w:w="2460" w:type="dxa"/>
            <w:vAlign w:val="center"/>
          </w:tcPr>
          <w:p w:rsidR="002E0EB5" w:rsidRPr="00D903C8" w:rsidRDefault="00396454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30766F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53229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053" w:type="dxa"/>
            <w:vAlign w:val="center"/>
          </w:tcPr>
          <w:p w:rsidR="00380AA4" w:rsidRPr="00D903C8" w:rsidRDefault="0053229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Fraxinus excelsior L.</w:t>
            </w:r>
          </w:p>
        </w:tc>
        <w:tc>
          <w:tcPr>
            <w:tcW w:w="2076" w:type="dxa"/>
            <w:vAlign w:val="center"/>
          </w:tcPr>
          <w:p w:rsidR="00380AA4" w:rsidRPr="00D903C8" w:rsidRDefault="0053229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Frassino maggiore</w:t>
            </w:r>
            <w:r w:rsidR="00DC2AEE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***</w:t>
            </w:r>
          </w:p>
        </w:tc>
        <w:tc>
          <w:tcPr>
            <w:tcW w:w="2460" w:type="dxa"/>
            <w:vAlign w:val="center"/>
          </w:tcPr>
          <w:p w:rsidR="00380AA4" w:rsidRPr="00D903C8" w:rsidRDefault="00106A0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8632F1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053" w:type="dxa"/>
            <w:vAlign w:val="center"/>
          </w:tcPr>
          <w:p w:rsidR="00380AA4" w:rsidRPr="00D903C8" w:rsidRDefault="008632F1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Fraxinus oxycarpa Bieb.</w:t>
            </w:r>
          </w:p>
        </w:tc>
        <w:tc>
          <w:tcPr>
            <w:tcW w:w="2076" w:type="dxa"/>
            <w:vAlign w:val="center"/>
          </w:tcPr>
          <w:p w:rsidR="00380AA4" w:rsidRPr="00D903C8" w:rsidRDefault="008632F1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Frassino ossifillo</w:t>
            </w:r>
          </w:p>
        </w:tc>
        <w:tc>
          <w:tcPr>
            <w:tcW w:w="2460" w:type="dxa"/>
            <w:vAlign w:val="center"/>
          </w:tcPr>
          <w:p w:rsidR="00380AA4" w:rsidRPr="00D903C8" w:rsidRDefault="00106A0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8632F1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053" w:type="dxa"/>
            <w:vAlign w:val="center"/>
          </w:tcPr>
          <w:p w:rsidR="00380AA4" w:rsidRPr="00D903C8" w:rsidRDefault="008632F1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Juglas regia L.</w:t>
            </w:r>
          </w:p>
        </w:tc>
        <w:tc>
          <w:tcPr>
            <w:tcW w:w="2076" w:type="dxa"/>
            <w:vAlign w:val="center"/>
          </w:tcPr>
          <w:p w:rsidR="00380AA4" w:rsidRPr="00D903C8" w:rsidRDefault="008632F1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Noce comune</w:t>
            </w:r>
            <w:r w:rsidR="00262E95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262E95" w:rsidRPr="00D903C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460" w:type="dxa"/>
            <w:vAlign w:val="center"/>
          </w:tcPr>
          <w:p w:rsidR="00380AA4" w:rsidRPr="00D903C8" w:rsidRDefault="00163EC1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="0030766F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D919A5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D919A5" w:rsidRPr="00D903C8" w:rsidRDefault="00D919A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053" w:type="dxa"/>
            <w:vAlign w:val="center"/>
          </w:tcPr>
          <w:p w:rsidR="00D919A5" w:rsidRPr="00D903C8" w:rsidRDefault="00D919A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Juglas nigra  L</w:t>
            </w:r>
          </w:p>
        </w:tc>
        <w:tc>
          <w:tcPr>
            <w:tcW w:w="2076" w:type="dxa"/>
            <w:vAlign w:val="center"/>
          </w:tcPr>
          <w:p w:rsidR="00D919A5" w:rsidRPr="00D903C8" w:rsidRDefault="00D919A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Noce nero</w:t>
            </w:r>
          </w:p>
        </w:tc>
        <w:tc>
          <w:tcPr>
            <w:tcW w:w="2460" w:type="dxa"/>
            <w:vAlign w:val="center"/>
          </w:tcPr>
          <w:p w:rsidR="00D919A5" w:rsidRPr="00D903C8" w:rsidRDefault="00D919A5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="0030766F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8632F1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053" w:type="dxa"/>
            <w:vAlign w:val="center"/>
          </w:tcPr>
          <w:p w:rsidR="00380AA4" w:rsidRPr="00D903C8" w:rsidRDefault="008632F1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Laburnum anagyroides Medicus</w:t>
            </w:r>
          </w:p>
        </w:tc>
        <w:tc>
          <w:tcPr>
            <w:tcW w:w="2076" w:type="dxa"/>
            <w:vAlign w:val="center"/>
          </w:tcPr>
          <w:p w:rsidR="00380AA4" w:rsidRPr="00D903C8" w:rsidRDefault="00A54F3C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Maggiociondolo</w:t>
            </w:r>
            <w:r w:rsidR="00F30CD7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***</w:t>
            </w:r>
          </w:p>
        </w:tc>
        <w:tc>
          <w:tcPr>
            <w:tcW w:w="2460" w:type="dxa"/>
            <w:vAlign w:val="center"/>
          </w:tcPr>
          <w:p w:rsidR="00380AA4" w:rsidRPr="00D903C8" w:rsidRDefault="00106A0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946F3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053" w:type="dxa"/>
            <w:vAlign w:val="center"/>
          </w:tcPr>
          <w:p w:rsidR="00380AA4" w:rsidRPr="00D903C8" w:rsidRDefault="00946F3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Morus alba L.</w:t>
            </w:r>
          </w:p>
        </w:tc>
        <w:tc>
          <w:tcPr>
            <w:tcW w:w="2076" w:type="dxa"/>
            <w:vAlign w:val="center"/>
          </w:tcPr>
          <w:p w:rsidR="00380AA4" w:rsidRPr="00D903C8" w:rsidRDefault="00946F3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Gelso bianco</w:t>
            </w:r>
            <w:r w:rsidR="00F30CD7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***</w:t>
            </w:r>
          </w:p>
        </w:tc>
        <w:tc>
          <w:tcPr>
            <w:tcW w:w="2460" w:type="dxa"/>
            <w:vAlign w:val="center"/>
          </w:tcPr>
          <w:p w:rsidR="00380AA4" w:rsidRPr="00D903C8" w:rsidRDefault="00106A0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946F3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053" w:type="dxa"/>
            <w:vAlign w:val="center"/>
          </w:tcPr>
          <w:p w:rsidR="00380AA4" w:rsidRPr="00D903C8" w:rsidRDefault="00946F3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Morus nigra L.</w:t>
            </w:r>
          </w:p>
        </w:tc>
        <w:tc>
          <w:tcPr>
            <w:tcW w:w="2076" w:type="dxa"/>
            <w:vAlign w:val="center"/>
          </w:tcPr>
          <w:p w:rsidR="00380AA4" w:rsidRPr="00D903C8" w:rsidRDefault="00946F3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Gelso nero</w:t>
            </w:r>
            <w:r w:rsidR="00F30CD7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***</w:t>
            </w:r>
          </w:p>
        </w:tc>
        <w:tc>
          <w:tcPr>
            <w:tcW w:w="2460" w:type="dxa"/>
            <w:vAlign w:val="center"/>
          </w:tcPr>
          <w:p w:rsidR="00380AA4" w:rsidRPr="00D903C8" w:rsidRDefault="00106A0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946F3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053" w:type="dxa"/>
            <w:vAlign w:val="center"/>
          </w:tcPr>
          <w:p w:rsidR="00380AA4" w:rsidRPr="00D903C8" w:rsidRDefault="00946F3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Pinus halepensis Mill.</w:t>
            </w:r>
          </w:p>
        </w:tc>
        <w:tc>
          <w:tcPr>
            <w:tcW w:w="2076" w:type="dxa"/>
            <w:vAlign w:val="center"/>
          </w:tcPr>
          <w:p w:rsidR="00380AA4" w:rsidRPr="00D903C8" w:rsidRDefault="00946F3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Pino d’Aleppo</w:t>
            </w:r>
          </w:p>
        </w:tc>
        <w:tc>
          <w:tcPr>
            <w:tcW w:w="2460" w:type="dxa"/>
            <w:vAlign w:val="center"/>
          </w:tcPr>
          <w:p w:rsidR="00380AA4" w:rsidRPr="00D903C8" w:rsidRDefault="00CD00FC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604E96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694C02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053" w:type="dxa"/>
            <w:vAlign w:val="center"/>
          </w:tcPr>
          <w:p w:rsidR="00380AA4" w:rsidRPr="00D903C8" w:rsidRDefault="00694C02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Pinus pinaster Aiton</w:t>
            </w:r>
          </w:p>
        </w:tc>
        <w:tc>
          <w:tcPr>
            <w:tcW w:w="2076" w:type="dxa"/>
            <w:vAlign w:val="center"/>
          </w:tcPr>
          <w:p w:rsidR="00380AA4" w:rsidRPr="00D903C8" w:rsidRDefault="00694C02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Pino marittimo</w:t>
            </w:r>
          </w:p>
        </w:tc>
        <w:tc>
          <w:tcPr>
            <w:tcW w:w="2460" w:type="dxa"/>
            <w:vAlign w:val="center"/>
          </w:tcPr>
          <w:p w:rsidR="00380AA4" w:rsidRPr="00D903C8" w:rsidRDefault="00A534F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604E96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694C02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053" w:type="dxa"/>
            <w:vAlign w:val="center"/>
          </w:tcPr>
          <w:p w:rsidR="00380AA4" w:rsidRPr="00D903C8" w:rsidRDefault="00694C02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Pinus pinea L.</w:t>
            </w:r>
          </w:p>
        </w:tc>
        <w:tc>
          <w:tcPr>
            <w:tcW w:w="2076" w:type="dxa"/>
            <w:vAlign w:val="center"/>
          </w:tcPr>
          <w:p w:rsidR="00380AA4" w:rsidRPr="00D903C8" w:rsidRDefault="00694C02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Pino domestico</w:t>
            </w:r>
          </w:p>
        </w:tc>
        <w:tc>
          <w:tcPr>
            <w:tcW w:w="2460" w:type="dxa"/>
            <w:vAlign w:val="center"/>
          </w:tcPr>
          <w:p w:rsidR="00380AA4" w:rsidRPr="00D903C8" w:rsidRDefault="00A534F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604E96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534F7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A534F7" w:rsidRPr="00D903C8" w:rsidRDefault="00A534F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053" w:type="dxa"/>
            <w:vAlign w:val="center"/>
          </w:tcPr>
          <w:p w:rsidR="00A534F7" w:rsidRPr="00D903C8" w:rsidRDefault="00A534F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Pinus Sylvestris</w:t>
            </w:r>
            <w:r w:rsidR="008D3690"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L.</w:t>
            </w:r>
          </w:p>
        </w:tc>
        <w:tc>
          <w:tcPr>
            <w:tcW w:w="2076" w:type="dxa"/>
            <w:vAlign w:val="center"/>
          </w:tcPr>
          <w:p w:rsidR="00A534F7" w:rsidRPr="00D903C8" w:rsidRDefault="008D3690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Pino silvestre</w:t>
            </w:r>
          </w:p>
        </w:tc>
        <w:tc>
          <w:tcPr>
            <w:tcW w:w="2460" w:type="dxa"/>
            <w:vAlign w:val="center"/>
          </w:tcPr>
          <w:p w:rsidR="00A534F7" w:rsidRPr="00D903C8" w:rsidRDefault="008D3690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604E96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694C02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053" w:type="dxa"/>
            <w:vAlign w:val="center"/>
          </w:tcPr>
          <w:p w:rsidR="00380AA4" w:rsidRPr="00D903C8" w:rsidRDefault="00694C02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Platanus hybrida Brot.</w:t>
            </w:r>
          </w:p>
        </w:tc>
        <w:tc>
          <w:tcPr>
            <w:tcW w:w="2076" w:type="dxa"/>
            <w:vAlign w:val="center"/>
          </w:tcPr>
          <w:p w:rsidR="00380AA4" w:rsidRPr="00D903C8" w:rsidRDefault="00694C02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Platano occidentale</w:t>
            </w:r>
          </w:p>
        </w:tc>
        <w:tc>
          <w:tcPr>
            <w:tcW w:w="2460" w:type="dxa"/>
            <w:vAlign w:val="center"/>
          </w:tcPr>
          <w:p w:rsidR="00380AA4" w:rsidRPr="00D903C8" w:rsidRDefault="005A49C4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604E96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694C02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05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Platanus orientalis L.</w:t>
            </w:r>
          </w:p>
        </w:tc>
        <w:tc>
          <w:tcPr>
            <w:tcW w:w="2076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Platano orientale</w:t>
            </w:r>
          </w:p>
        </w:tc>
        <w:tc>
          <w:tcPr>
            <w:tcW w:w="2460" w:type="dxa"/>
            <w:vAlign w:val="center"/>
          </w:tcPr>
          <w:p w:rsidR="00380AA4" w:rsidRPr="00D903C8" w:rsidRDefault="005A49C4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604E96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05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Populus pyramidalis Roz.</w:t>
            </w:r>
          </w:p>
        </w:tc>
        <w:tc>
          <w:tcPr>
            <w:tcW w:w="2076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Pioppo Cipressino</w:t>
            </w:r>
          </w:p>
        </w:tc>
        <w:tc>
          <w:tcPr>
            <w:tcW w:w="2460" w:type="dxa"/>
            <w:vAlign w:val="center"/>
          </w:tcPr>
          <w:p w:rsidR="00380AA4" w:rsidRPr="00D903C8" w:rsidRDefault="00C47C23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 w:rsidR="00604E96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05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Prunus avium L.</w:t>
            </w:r>
          </w:p>
        </w:tc>
        <w:tc>
          <w:tcPr>
            <w:tcW w:w="2076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Ciliegio spontaneo</w:t>
            </w:r>
            <w:r w:rsidR="00B0436F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B0436F" w:rsidRPr="00D903C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460" w:type="dxa"/>
            <w:vAlign w:val="center"/>
          </w:tcPr>
          <w:p w:rsidR="00380AA4" w:rsidRPr="00D903C8" w:rsidRDefault="00380AA4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05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Quercus</w:t>
            </w:r>
            <w:r w:rsidR="004C558D"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cerris</w:t>
            </w: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4C558D"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L.</w:t>
            </w:r>
          </w:p>
        </w:tc>
        <w:tc>
          <w:tcPr>
            <w:tcW w:w="2076" w:type="dxa"/>
            <w:vAlign w:val="center"/>
          </w:tcPr>
          <w:p w:rsidR="00380AA4" w:rsidRPr="00D903C8" w:rsidRDefault="004C558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Cerro</w:t>
            </w:r>
          </w:p>
        </w:tc>
        <w:tc>
          <w:tcPr>
            <w:tcW w:w="2460" w:type="dxa"/>
            <w:vAlign w:val="center"/>
          </w:tcPr>
          <w:p w:rsidR="00380AA4" w:rsidRPr="00D903C8" w:rsidRDefault="00196AE3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604E96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05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Quercus</w:t>
            </w:r>
            <w:r w:rsidR="004C558D"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crenata Lam.</w:t>
            </w:r>
          </w:p>
        </w:tc>
        <w:tc>
          <w:tcPr>
            <w:tcW w:w="2076" w:type="dxa"/>
            <w:vAlign w:val="center"/>
          </w:tcPr>
          <w:p w:rsidR="00380AA4" w:rsidRPr="00D903C8" w:rsidRDefault="004C558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Cerrosughera</w:t>
            </w:r>
            <w:r w:rsidR="00F30CD7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***</w:t>
            </w:r>
          </w:p>
        </w:tc>
        <w:tc>
          <w:tcPr>
            <w:tcW w:w="2460" w:type="dxa"/>
            <w:vAlign w:val="center"/>
          </w:tcPr>
          <w:p w:rsidR="00380AA4" w:rsidRPr="00D903C8" w:rsidRDefault="00667F42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05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>Quercus</w:t>
            </w:r>
            <w:r w:rsidR="004C558D" w:rsidRPr="00D903C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frainetto Ten.</w:t>
            </w:r>
          </w:p>
        </w:tc>
        <w:tc>
          <w:tcPr>
            <w:tcW w:w="2076" w:type="dxa"/>
            <w:vAlign w:val="center"/>
          </w:tcPr>
          <w:p w:rsidR="00380AA4" w:rsidRPr="00D903C8" w:rsidRDefault="004C558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Farnetto</w:t>
            </w:r>
          </w:p>
        </w:tc>
        <w:tc>
          <w:tcPr>
            <w:tcW w:w="2460" w:type="dxa"/>
            <w:vAlign w:val="center"/>
          </w:tcPr>
          <w:p w:rsidR="00380AA4" w:rsidRPr="00D903C8" w:rsidRDefault="00D96EC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="00604E96" w:rsidRPr="00D903C8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05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Quercus</w:t>
            </w:r>
            <w:r w:rsidR="004C558D"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ilex L.</w:t>
            </w:r>
          </w:p>
        </w:tc>
        <w:tc>
          <w:tcPr>
            <w:tcW w:w="2076" w:type="dxa"/>
            <w:vAlign w:val="center"/>
          </w:tcPr>
          <w:p w:rsidR="00380AA4" w:rsidRPr="00D903C8" w:rsidRDefault="004C558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Leccio</w:t>
            </w:r>
          </w:p>
        </w:tc>
        <w:tc>
          <w:tcPr>
            <w:tcW w:w="2460" w:type="dxa"/>
            <w:vAlign w:val="center"/>
          </w:tcPr>
          <w:p w:rsidR="00380AA4" w:rsidRPr="00D903C8" w:rsidRDefault="00D245E1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  <w:r w:rsidR="00604E96"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205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Quercus</w:t>
            </w:r>
            <w:r w:rsidR="004C558D"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pubescens Willd.</w:t>
            </w:r>
          </w:p>
        </w:tc>
        <w:tc>
          <w:tcPr>
            <w:tcW w:w="2076" w:type="dxa"/>
            <w:vAlign w:val="center"/>
          </w:tcPr>
          <w:p w:rsidR="00380AA4" w:rsidRPr="00D903C8" w:rsidRDefault="004C558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Roverella</w:t>
            </w:r>
          </w:p>
        </w:tc>
        <w:tc>
          <w:tcPr>
            <w:tcW w:w="2460" w:type="dxa"/>
            <w:vAlign w:val="center"/>
          </w:tcPr>
          <w:p w:rsidR="00380AA4" w:rsidRPr="00D903C8" w:rsidRDefault="00897EA2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</w:t>
            </w:r>
            <w:r w:rsidR="00604E96"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205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Quercus</w:t>
            </w:r>
            <w:r w:rsidR="004C558D"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robur L.</w:t>
            </w:r>
          </w:p>
        </w:tc>
        <w:tc>
          <w:tcPr>
            <w:tcW w:w="2076" w:type="dxa"/>
            <w:vAlign w:val="center"/>
          </w:tcPr>
          <w:p w:rsidR="00380AA4" w:rsidRPr="00D903C8" w:rsidRDefault="004C558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Farnia</w:t>
            </w:r>
          </w:p>
        </w:tc>
        <w:tc>
          <w:tcPr>
            <w:tcW w:w="2460" w:type="dxa"/>
            <w:vAlign w:val="center"/>
          </w:tcPr>
          <w:p w:rsidR="00380AA4" w:rsidRPr="00D903C8" w:rsidRDefault="00D96EC6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</w:t>
            </w:r>
            <w:r w:rsidR="00604E96"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</w:t>
            </w:r>
          </w:p>
        </w:tc>
        <w:tc>
          <w:tcPr>
            <w:tcW w:w="205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Quercus</w:t>
            </w:r>
            <w:r w:rsidR="004C558D"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petraea Liebl.</w:t>
            </w:r>
          </w:p>
        </w:tc>
        <w:tc>
          <w:tcPr>
            <w:tcW w:w="2076" w:type="dxa"/>
            <w:vAlign w:val="center"/>
          </w:tcPr>
          <w:p w:rsidR="00380AA4" w:rsidRPr="00D903C8" w:rsidRDefault="004C558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Rovere</w:t>
            </w:r>
          </w:p>
        </w:tc>
        <w:tc>
          <w:tcPr>
            <w:tcW w:w="2460" w:type="dxa"/>
            <w:vAlign w:val="center"/>
          </w:tcPr>
          <w:p w:rsidR="00380AA4" w:rsidRPr="00D903C8" w:rsidRDefault="00897EA2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  <w:r w:rsidR="00604E96"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2053" w:type="dxa"/>
            <w:vAlign w:val="center"/>
          </w:tcPr>
          <w:p w:rsidR="00380AA4" w:rsidRPr="00D903C8" w:rsidRDefault="00A72F39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Quercus</w:t>
            </w:r>
            <w:r w:rsidR="004C558D"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suber L.</w:t>
            </w:r>
          </w:p>
        </w:tc>
        <w:tc>
          <w:tcPr>
            <w:tcW w:w="2076" w:type="dxa"/>
            <w:vAlign w:val="center"/>
          </w:tcPr>
          <w:p w:rsidR="00380AA4" w:rsidRPr="00D903C8" w:rsidRDefault="004C558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Sughera</w:t>
            </w:r>
          </w:p>
        </w:tc>
        <w:tc>
          <w:tcPr>
            <w:tcW w:w="2460" w:type="dxa"/>
            <w:vAlign w:val="center"/>
          </w:tcPr>
          <w:p w:rsidR="00380AA4" w:rsidRPr="00D903C8" w:rsidRDefault="00CF5073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  <w:r w:rsidR="00604E96"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4C558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2053" w:type="dxa"/>
            <w:vAlign w:val="center"/>
          </w:tcPr>
          <w:p w:rsidR="00380AA4" w:rsidRPr="00D903C8" w:rsidRDefault="004C558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Sorbus aria (L.)</w:t>
            </w:r>
          </w:p>
        </w:tc>
        <w:tc>
          <w:tcPr>
            <w:tcW w:w="2076" w:type="dxa"/>
            <w:vAlign w:val="center"/>
          </w:tcPr>
          <w:p w:rsidR="00380AA4" w:rsidRPr="00D903C8" w:rsidRDefault="004C558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Sorbo montano</w:t>
            </w:r>
            <w:r w:rsidR="00F30CD7"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***</w:t>
            </w:r>
          </w:p>
        </w:tc>
        <w:tc>
          <w:tcPr>
            <w:tcW w:w="2460" w:type="dxa"/>
            <w:vAlign w:val="center"/>
          </w:tcPr>
          <w:p w:rsidR="00380AA4" w:rsidRPr="00D903C8" w:rsidRDefault="00106A0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C857AF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</w:t>
            </w:r>
          </w:p>
        </w:tc>
        <w:tc>
          <w:tcPr>
            <w:tcW w:w="2053" w:type="dxa"/>
            <w:vAlign w:val="center"/>
          </w:tcPr>
          <w:p w:rsidR="00380AA4" w:rsidRPr="00D903C8" w:rsidRDefault="00C857AF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Sorbus aucuparia L</w:t>
            </w:r>
            <w:r w:rsidR="00B0436F"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.</w:t>
            </w:r>
          </w:p>
        </w:tc>
        <w:tc>
          <w:tcPr>
            <w:tcW w:w="2076" w:type="dxa"/>
            <w:vAlign w:val="center"/>
          </w:tcPr>
          <w:p w:rsidR="00380AA4" w:rsidRPr="00D903C8" w:rsidRDefault="00C857AF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Sorbo degli uccellatori</w:t>
            </w:r>
            <w:r w:rsidR="00EE3C0D"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</w:t>
            </w:r>
            <w:r w:rsidR="00B0436F" w:rsidRPr="00D903C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*</w:t>
            </w:r>
          </w:p>
        </w:tc>
        <w:tc>
          <w:tcPr>
            <w:tcW w:w="2460" w:type="dxa"/>
            <w:vAlign w:val="center"/>
          </w:tcPr>
          <w:p w:rsidR="00380AA4" w:rsidRPr="00D903C8" w:rsidRDefault="00106A0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8B6BDF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</w:t>
            </w:r>
          </w:p>
        </w:tc>
        <w:tc>
          <w:tcPr>
            <w:tcW w:w="2053" w:type="dxa"/>
            <w:vAlign w:val="center"/>
          </w:tcPr>
          <w:p w:rsidR="00380AA4" w:rsidRPr="00D903C8" w:rsidRDefault="008B6BDF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Sorbus domestica L.</w:t>
            </w:r>
          </w:p>
        </w:tc>
        <w:tc>
          <w:tcPr>
            <w:tcW w:w="2076" w:type="dxa"/>
            <w:vAlign w:val="center"/>
          </w:tcPr>
          <w:p w:rsidR="00380AA4" w:rsidRPr="00D903C8" w:rsidRDefault="007A7C4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Sorbo comune</w:t>
            </w:r>
            <w:r w:rsidR="00EE3C0D"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</w:t>
            </w:r>
            <w:r w:rsidR="00B0436F" w:rsidRPr="00D903C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*</w:t>
            </w:r>
          </w:p>
        </w:tc>
        <w:tc>
          <w:tcPr>
            <w:tcW w:w="2460" w:type="dxa"/>
            <w:vAlign w:val="center"/>
          </w:tcPr>
          <w:p w:rsidR="00380AA4" w:rsidRPr="00D903C8" w:rsidRDefault="00106A0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7A7C4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</w:t>
            </w:r>
          </w:p>
        </w:tc>
        <w:tc>
          <w:tcPr>
            <w:tcW w:w="2053" w:type="dxa"/>
            <w:vAlign w:val="center"/>
          </w:tcPr>
          <w:p w:rsidR="00380AA4" w:rsidRPr="00D903C8" w:rsidRDefault="007A7C4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Sorbus torminalis (L.) Crant.</w:t>
            </w:r>
          </w:p>
        </w:tc>
        <w:tc>
          <w:tcPr>
            <w:tcW w:w="2076" w:type="dxa"/>
            <w:vAlign w:val="center"/>
          </w:tcPr>
          <w:p w:rsidR="00380AA4" w:rsidRPr="00D903C8" w:rsidRDefault="00EF7E78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Ciavardello</w:t>
            </w:r>
            <w:r w:rsidR="00EE3C0D"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</w:t>
            </w:r>
            <w:r w:rsidR="00B0436F" w:rsidRPr="00D903C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*</w:t>
            </w:r>
          </w:p>
        </w:tc>
        <w:tc>
          <w:tcPr>
            <w:tcW w:w="2460" w:type="dxa"/>
            <w:vAlign w:val="center"/>
          </w:tcPr>
          <w:p w:rsidR="00380AA4" w:rsidRPr="00D903C8" w:rsidRDefault="00106A0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EF7E78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</w:t>
            </w:r>
          </w:p>
        </w:tc>
        <w:tc>
          <w:tcPr>
            <w:tcW w:w="2053" w:type="dxa"/>
            <w:vAlign w:val="center"/>
          </w:tcPr>
          <w:p w:rsidR="00380AA4" w:rsidRPr="00D903C8" w:rsidRDefault="00EF7E78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Taxus baccata L.</w:t>
            </w:r>
          </w:p>
        </w:tc>
        <w:tc>
          <w:tcPr>
            <w:tcW w:w="2076" w:type="dxa"/>
            <w:vAlign w:val="center"/>
          </w:tcPr>
          <w:p w:rsidR="00380AA4" w:rsidRPr="00D903C8" w:rsidRDefault="00EF7E78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Tasso</w:t>
            </w:r>
          </w:p>
        </w:tc>
        <w:tc>
          <w:tcPr>
            <w:tcW w:w="2460" w:type="dxa"/>
            <w:vAlign w:val="center"/>
          </w:tcPr>
          <w:p w:rsidR="00380AA4" w:rsidRPr="00D903C8" w:rsidRDefault="001425EA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</w:t>
            </w:r>
            <w:r w:rsidR="00CE43CB"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**</w:t>
            </w:r>
          </w:p>
        </w:tc>
      </w:tr>
      <w:tr w:rsidR="00A72F39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8C6F9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</w:t>
            </w:r>
          </w:p>
        </w:tc>
        <w:tc>
          <w:tcPr>
            <w:tcW w:w="2053" w:type="dxa"/>
            <w:vAlign w:val="center"/>
          </w:tcPr>
          <w:p w:rsidR="00380AA4" w:rsidRPr="00D903C8" w:rsidRDefault="008C6F9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Tilia cordata Miller</w:t>
            </w:r>
          </w:p>
        </w:tc>
        <w:tc>
          <w:tcPr>
            <w:tcW w:w="2076" w:type="dxa"/>
            <w:vAlign w:val="center"/>
          </w:tcPr>
          <w:p w:rsidR="00380AA4" w:rsidRPr="00D903C8" w:rsidRDefault="008C6F9D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Tiglio selvatico</w:t>
            </w:r>
          </w:p>
        </w:tc>
        <w:tc>
          <w:tcPr>
            <w:tcW w:w="2460" w:type="dxa"/>
            <w:vAlign w:val="center"/>
          </w:tcPr>
          <w:p w:rsidR="00380AA4" w:rsidRPr="00D903C8" w:rsidRDefault="00866C53" w:rsidP="00D903C8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</w:t>
            </w:r>
            <w:r w:rsidR="00CE43CB"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**</w:t>
            </w:r>
          </w:p>
        </w:tc>
      </w:tr>
      <w:tr w:rsidR="0090405F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B4124A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</w:t>
            </w:r>
          </w:p>
        </w:tc>
        <w:tc>
          <w:tcPr>
            <w:tcW w:w="2053" w:type="dxa"/>
            <w:vAlign w:val="center"/>
          </w:tcPr>
          <w:p w:rsidR="00380AA4" w:rsidRPr="00D903C8" w:rsidRDefault="00B4124A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Tilia plathyphyllos Scop.</w:t>
            </w:r>
          </w:p>
        </w:tc>
        <w:tc>
          <w:tcPr>
            <w:tcW w:w="2076" w:type="dxa"/>
            <w:vAlign w:val="center"/>
          </w:tcPr>
          <w:p w:rsidR="00380AA4" w:rsidRPr="00D903C8" w:rsidRDefault="00B4124A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Tiglio nostrale</w:t>
            </w:r>
          </w:p>
        </w:tc>
        <w:tc>
          <w:tcPr>
            <w:tcW w:w="2460" w:type="dxa"/>
            <w:vAlign w:val="center"/>
          </w:tcPr>
          <w:p w:rsidR="00380AA4" w:rsidRPr="00D903C8" w:rsidRDefault="00866C53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</w:t>
            </w:r>
            <w:r w:rsidR="00CE43CB"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**</w:t>
            </w:r>
          </w:p>
        </w:tc>
      </w:tr>
      <w:tr w:rsidR="0090405F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B4124A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</w:t>
            </w:r>
          </w:p>
        </w:tc>
        <w:tc>
          <w:tcPr>
            <w:tcW w:w="2053" w:type="dxa"/>
            <w:vAlign w:val="center"/>
          </w:tcPr>
          <w:p w:rsidR="00380AA4" w:rsidRPr="00D903C8" w:rsidRDefault="00B4124A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Ulmus glabra Hudson</w:t>
            </w:r>
          </w:p>
        </w:tc>
        <w:tc>
          <w:tcPr>
            <w:tcW w:w="2076" w:type="dxa"/>
            <w:vAlign w:val="center"/>
          </w:tcPr>
          <w:p w:rsidR="00380AA4" w:rsidRPr="00D903C8" w:rsidRDefault="00B4124A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Olmo montano</w:t>
            </w:r>
            <w:r w:rsidR="00F30CD7"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***</w:t>
            </w:r>
          </w:p>
        </w:tc>
        <w:tc>
          <w:tcPr>
            <w:tcW w:w="2460" w:type="dxa"/>
            <w:vAlign w:val="center"/>
          </w:tcPr>
          <w:p w:rsidR="00380AA4" w:rsidRPr="00D903C8" w:rsidRDefault="00106A0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90405F" w:rsidRPr="006461AF" w:rsidTr="00154B43">
        <w:trPr>
          <w:trHeight w:val="170"/>
          <w:jc w:val="center"/>
        </w:trPr>
        <w:tc>
          <w:tcPr>
            <w:tcW w:w="923" w:type="dxa"/>
            <w:vAlign w:val="center"/>
          </w:tcPr>
          <w:p w:rsidR="00380AA4" w:rsidRPr="00D903C8" w:rsidRDefault="00B4124A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</w:t>
            </w:r>
          </w:p>
        </w:tc>
        <w:tc>
          <w:tcPr>
            <w:tcW w:w="2053" w:type="dxa"/>
            <w:vAlign w:val="center"/>
          </w:tcPr>
          <w:p w:rsidR="00380AA4" w:rsidRPr="00D903C8" w:rsidRDefault="00B4124A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Ulmus minor Miller</w:t>
            </w:r>
          </w:p>
        </w:tc>
        <w:tc>
          <w:tcPr>
            <w:tcW w:w="2076" w:type="dxa"/>
            <w:vAlign w:val="center"/>
          </w:tcPr>
          <w:p w:rsidR="00380AA4" w:rsidRPr="00D903C8" w:rsidRDefault="00B4124A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Olmo campestre</w:t>
            </w:r>
            <w:r w:rsidR="00F30CD7" w:rsidRPr="00D903C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***</w:t>
            </w:r>
          </w:p>
        </w:tc>
        <w:tc>
          <w:tcPr>
            <w:tcW w:w="2460" w:type="dxa"/>
            <w:vAlign w:val="center"/>
          </w:tcPr>
          <w:p w:rsidR="00380AA4" w:rsidRPr="00D903C8" w:rsidRDefault="00106A07" w:rsidP="00600625">
            <w:pPr>
              <w:tabs>
                <w:tab w:val="left" w:pos="851"/>
                <w:tab w:val="left" w:pos="7797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903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</w:tbl>
    <w:p w:rsidR="003705C2" w:rsidRPr="00106A07" w:rsidRDefault="003705C2" w:rsidP="00F62163">
      <w:pPr>
        <w:tabs>
          <w:tab w:val="left" w:pos="851"/>
          <w:tab w:val="left" w:pos="7797"/>
        </w:tabs>
        <w:spacing w:after="0" w:line="240" w:lineRule="auto"/>
        <w:jc w:val="both"/>
        <w:rPr>
          <w:rFonts w:ascii="Calibri Light" w:hAnsi="Calibri Light" w:cs="Times New Roman"/>
          <w:sz w:val="16"/>
          <w:szCs w:val="16"/>
        </w:rPr>
      </w:pPr>
    </w:p>
    <w:p w:rsidR="009A339F" w:rsidRPr="0095103E" w:rsidRDefault="00B92246" w:rsidP="00F62163">
      <w:pPr>
        <w:tabs>
          <w:tab w:val="left" w:pos="851"/>
          <w:tab w:val="left" w:pos="7797"/>
        </w:tabs>
        <w:spacing w:after="0" w:line="240" w:lineRule="auto"/>
        <w:jc w:val="both"/>
        <w:rPr>
          <w:rFonts w:ascii="Calibri Light" w:hAnsi="Calibri Light" w:cs="Times New Roman"/>
          <w:b/>
          <w:sz w:val="16"/>
          <w:szCs w:val="16"/>
        </w:rPr>
      </w:pPr>
      <w:r w:rsidRPr="0095103E">
        <w:rPr>
          <w:rFonts w:ascii="Calibri Light" w:hAnsi="Calibri Light" w:cs="Times New Roman"/>
          <w:b/>
          <w:color w:val="FF0000"/>
          <w:sz w:val="16"/>
          <w:szCs w:val="16"/>
        </w:rPr>
        <w:t>*</w:t>
      </w:r>
      <w:r w:rsidRPr="0095103E">
        <w:rPr>
          <w:rFonts w:ascii="Calibri Light" w:hAnsi="Calibri Light" w:cs="Times New Roman"/>
          <w:b/>
          <w:color w:val="000000" w:themeColor="text1"/>
          <w:sz w:val="16"/>
          <w:szCs w:val="16"/>
        </w:rPr>
        <w:t xml:space="preserve"> </w:t>
      </w:r>
      <w:r w:rsidR="00A46239" w:rsidRPr="0095103E">
        <w:rPr>
          <w:rFonts w:ascii="Calibri Light" w:hAnsi="Calibri Light" w:cs="Times New Roman"/>
          <w:sz w:val="16"/>
          <w:szCs w:val="16"/>
        </w:rPr>
        <w:t xml:space="preserve">Specie tutelate </w:t>
      </w:r>
      <w:r w:rsidR="0003660B" w:rsidRPr="0095103E">
        <w:rPr>
          <w:rFonts w:ascii="Calibri Light" w:hAnsi="Calibri Light" w:cs="Times New Roman"/>
          <w:sz w:val="16"/>
          <w:szCs w:val="16"/>
        </w:rPr>
        <w:t xml:space="preserve">solo </w:t>
      </w:r>
      <w:r w:rsidR="00A46239" w:rsidRPr="0095103E">
        <w:rPr>
          <w:rFonts w:ascii="Calibri Light" w:hAnsi="Calibri Light" w:cs="Times New Roman"/>
          <w:sz w:val="16"/>
          <w:szCs w:val="16"/>
        </w:rPr>
        <w:t xml:space="preserve">nelle zone </w:t>
      </w:r>
      <w:r w:rsidR="00F4486E" w:rsidRPr="0095103E">
        <w:rPr>
          <w:rFonts w:ascii="Calibri Light" w:hAnsi="Calibri Light" w:cs="Times New Roman"/>
          <w:sz w:val="16"/>
          <w:szCs w:val="16"/>
        </w:rPr>
        <w:t xml:space="preserve">omogenee </w:t>
      </w:r>
      <w:r w:rsidR="00A46239" w:rsidRPr="0095103E">
        <w:rPr>
          <w:rFonts w:ascii="Calibri Light" w:hAnsi="Calibri Light" w:cs="Times New Roman"/>
          <w:sz w:val="16"/>
          <w:szCs w:val="16"/>
        </w:rPr>
        <w:t xml:space="preserve">di tipo </w:t>
      </w:r>
      <w:r w:rsidR="00A46239" w:rsidRPr="0095103E">
        <w:rPr>
          <w:rFonts w:ascii="Calibri Light" w:hAnsi="Calibri Light" w:cs="Times New Roman"/>
          <w:b/>
          <w:sz w:val="16"/>
          <w:szCs w:val="16"/>
        </w:rPr>
        <w:t>A</w:t>
      </w:r>
      <w:r w:rsidR="00A46239" w:rsidRPr="0095103E">
        <w:rPr>
          <w:rFonts w:ascii="Calibri Light" w:hAnsi="Calibri Light" w:cs="Times New Roman"/>
          <w:sz w:val="16"/>
          <w:szCs w:val="16"/>
        </w:rPr>
        <w:t xml:space="preserve">, </w:t>
      </w:r>
      <w:r w:rsidR="00A46239" w:rsidRPr="0095103E">
        <w:rPr>
          <w:rFonts w:ascii="Calibri Light" w:hAnsi="Calibri Light" w:cs="Times New Roman"/>
          <w:b/>
          <w:sz w:val="16"/>
          <w:szCs w:val="16"/>
        </w:rPr>
        <w:t>B</w:t>
      </w:r>
      <w:r w:rsidR="00A46239" w:rsidRPr="0095103E">
        <w:rPr>
          <w:rFonts w:ascii="Calibri Light" w:hAnsi="Calibri Light" w:cs="Times New Roman"/>
          <w:sz w:val="16"/>
          <w:szCs w:val="16"/>
        </w:rPr>
        <w:t xml:space="preserve">, </w:t>
      </w:r>
      <w:r w:rsidR="00A46239" w:rsidRPr="0095103E">
        <w:rPr>
          <w:rFonts w:ascii="Calibri Light" w:hAnsi="Calibri Light" w:cs="Times New Roman"/>
          <w:b/>
          <w:sz w:val="16"/>
          <w:szCs w:val="16"/>
        </w:rPr>
        <w:t>C</w:t>
      </w:r>
      <w:r w:rsidR="00A46239" w:rsidRPr="0095103E">
        <w:rPr>
          <w:rFonts w:ascii="Calibri Light" w:hAnsi="Calibri Light" w:cs="Times New Roman"/>
          <w:sz w:val="16"/>
          <w:szCs w:val="16"/>
        </w:rPr>
        <w:t xml:space="preserve">, </w:t>
      </w:r>
      <w:r w:rsidR="00A46239" w:rsidRPr="0095103E">
        <w:rPr>
          <w:rFonts w:ascii="Calibri Light" w:hAnsi="Calibri Light" w:cs="Times New Roman"/>
          <w:b/>
          <w:sz w:val="16"/>
          <w:szCs w:val="16"/>
        </w:rPr>
        <w:t>D</w:t>
      </w:r>
      <w:r w:rsidR="00A46239" w:rsidRPr="0095103E">
        <w:rPr>
          <w:rFonts w:ascii="Calibri Light" w:hAnsi="Calibri Light" w:cs="Times New Roman"/>
          <w:sz w:val="16"/>
          <w:szCs w:val="16"/>
        </w:rPr>
        <w:t xml:space="preserve">, ed </w:t>
      </w:r>
      <w:r w:rsidR="00A46239" w:rsidRPr="0095103E">
        <w:rPr>
          <w:rFonts w:ascii="Calibri Light" w:hAnsi="Calibri Light" w:cs="Times New Roman"/>
          <w:b/>
          <w:sz w:val="16"/>
          <w:szCs w:val="16"/>
        </w:rPr>
        <w:t>F</w:t>
      </w:r>
      <w:r w:rsidR="00A46239" w:rsidRPr="0095103E">
        <w:rPr>
          <w:rFonts w:ascii="Calibri Light" w:hAnsi="Calibri Light" w:cs="Times New Roman"/>
          <w:sz w:val="16"/>
          <w:szCs w:val="16"/>
        </w:rPr>
        <w:t xml:space="preserve">, di cui al </w:t>
      </w:r>
      <w:r w:rsidR="00A46239" w:rsidRPr="0095103E">
        <w:rPr>
          <w:rFonts w:ascii="Calibri Light" w:hAnsi="Calibri Light" w:cs="Times New Roman"/>
          <w:b/>
          <w:sz w:val="16"/>
          <w:szCs w:val="16"/>
        </w:rPr>
        <w:t>D.M. 2 aprile 1968</w:t>
      </w:r>
      <w:r w:rsidR="0048664B" w:rsidRPr="0095103E">
        <w:rPr>
          <w:rFonts w:ascii="Calibri Light" w:hAnsi="Calibri Light" w:cs="Times New Roman"/>
          <w:b/>
          <w:sz w:val="16"/>
          <w:szCs w:val="16"/>
        </w:rPr>
        <w:t>,</w:t>
      </w:r>
      <w:r w:rsidR="00A46239" w:rsidRPr="0095103E">
        <w:rPr>
          <w:rFonts w:ascii="Calibri Light" w:hAnsi="Calibri Light" w:cs="Times New Roman"/>
          <w:b/>
          <w:sz w:val="16"/>
          <w:szCs w:val="16"/>
        </w:rPr>
        <w:t xml:space="preserve"> </w:t>
      </w:r>
      <w:r w:rsidR="001E1F41" w:rsidRPr="0095103E">
        <w:rPr>
          <w:rFonts w:ascii="Calibri Light" w:hAnsi="Calibri Light" w:cs="Times New Roman"/>
          <w:b/>
          <w:sz w:val="16"/>
          <w:szCs w:val="16"/>
        </w:rPr>
        <w:t>n. 1444</w:t>
      </w:r>
      <w:r w:rsidR="001E1F41" w:rsidRPr="0095103E">
        <w:rPr>
          <w:rFonts w:ascii="Calibri Light" w:hAnsi="Calibri Light" w:cs="Times New Roman"/>
          <w:sz w:val="16"/>
          <w:szCs w:val="16"/>
        </w:rPr>
        <w:t xml:space="preserve">, </w:t>
      </w:r>
      <w:r w:rsidR="00A46239" w:rsidRPr="0095103E">
        <w:rPr>
          <w:rFonts w:ascii="Calibri Light" w:hAnsi="Calibri Light" w:cs="Times New Roman"/>
          <w:sz w:val="16"/>
          <w:szCs w:val="16"/>
        </w:rPr>
        <w:t xml:space="preserve">e nelle zone dove sono previsti </w:t>
      </w:r>
      <w:r w:rsidR="00A46239" w:rsidRPr="0095103E">
        <w:rPr>
          <w:rFonts w:ascii="Calibri Light" w:hAnsi="Calibri Light" w:cs="Times New Roman"/>
          <w:b/>
          <w:sz w:val="16"/>
          <w:szCs w:val="16"/>
        </w:rPr>
        <w:t>insediamenti commerciali</w:t>
      </w:r>
      <w:r w:rsidR="009A339F" w:rsidRPr="0095103E">
        <w:rPr>
          <w:rFonts w:ascii="Calibri Light" w:hAnsi="Calibri Light" w:cs="Times New Roman"/>
          <w:sz w:val="16"/>
          <w:szCs w:val="16"/>
        </w:rPr>
        <w:t>. L’abbattimento e lo spostamento di queste specie arboree possono essere autorizzati</w:t>
      </w:r>
      <w:r w:rsidR="009A339F" w:rsidRPr="0095103E">
        <w:rPr>
          <w:rFonts w:ascii="Calibri Light" w:hAnsi="Calibri Light" w:cs="Times New Roman"/>
          <w:b/>
          <w:sz w:val="16"/>
          <w:szCs w:val="16"/>
        </w:rPr>
        <w:t xml:space="preserve"> </w:t>
      </w:r>
      <w:r w:rsidR="009A339F" w:rsidRPr="0095103E">
        <w:rPr>
          <w:rFonts w:ascii="Calibri Light" w:hAnsi="Calibri Light" w:cs="Times New Roman"/>
          <w:b/>
          <w:sz w:val="16"/>
          <w:szCs w:val="16"/>
          <w:u w:val="single"/>
        </w:rPr>
        <w:t>esclusivamente</w:t>
      </w:r>
      <w:r w:rsidR="009A339F" w:rsidRPr="0095103E">
        <w:rPr>
          <w:rFonts w:ascii="Calibri Light" w:hAnsi="Calibri Light" w:cs="Times New Roman"/>
          <w:sz w:val="16"/>
          <w:szCs w:val="16"/>
        </w:rPr>
        <w:t xml:space="preserve"> </w:t>
      </w:r>
      <w:r w:rsidR="009A339F" w:rsidRPr="0095103E">
        <w:rPr>
          <w:rFonts w:ascii="Calibri Light" w:hAnsi="Calibri Light" w:cs="Times New Roman"/>
          <w:b/>
          <w:sz w:val="16"/>
          <w:szCs w:val="16"/>
        </w:rPr>
        <w:t>per evitare il danneggiamento di opere esistenti, sia pubbliche che private, per accertata compromissione dello stato vegetativo, nonché per inderogabili esigenze di pubblica utilità o incolumità (art. 12, c</w:t>
      </w:r>
      <w:r w:rsidR="0098665F" w:rsidRPr="0095103E">
        <w:rPr>
          <w:rFonts w:ascii="Calibri Light" w:hAnsi="Calibri Light" w:cs="Times New Roman"/>
          <w:b/>
          <w:sz w:val="16"/>
          <w:szCs w:val="16"/>
        </w:rPr>
        <w:t>.</w:t>
      </w:r>
      <w:r w:rsidR="009A339F" w:rsidRPr="0095103E">
        <w:rPr>
          <w:rFonts w:ascii="Calibri Light" w:hAnsi="Calibri Light" w:cs="Times New Roman"/>
          <w:b/>
          <w:sz w:val="16"/>
          <w:szCs w:val="16"/>
        </w:rPr>
        <w:t xml:space="preserve"> 2, legge regionale n. 28/2001)</w:t>
      </w:r>
      <w:r w:rsidR="009A339F" w:rsidRPr="0095103E">
        <w:rPr>
          <w:rFonts w:ascii="Calibri Light" w:hAnsi="Calibri Light" w:cs="Times New Roman"/>
          <w:sz w:val="16"/>
          <w:szCs w:val="16"/>
        </w:rPr>
        <w:t>.</w:t>
      </w:r>
    </w:p>
    <w:p w:rsidR="0048664B" w:rsidRPr="0095103E" w:rsidRDefault="0048664B" w:rsidP="00F62163">
      <w:pPr>
        <w:tabs>
          <w:tab w:val="left" w:pos="851"/>
          <w:tab w:val="left" w:pos="7797"/>
        </w:tabs>
        <w:spacing w:after="0" w:line="240" w:lineRule="auto"/>
        <w:jc w:val="both"/>
        <w:rPr>
          <w:rFonts w:ascii="Calibri Light" w:hAnsi="Calibri Light" w:cs="Times New Roman"/>
          <w:sz w:val="16"/>
          <w:szCs w:val="16"/>
        </w:rPr>
      </w:pPr>
    </w:p>
    <w:p w:rsidR="00851497" w:rsidRPr="0095103E" w:rsidRDefault="0048664B" w:rsidP="00F62163">
      <w:pPr>
        <w:tabs>
          <w:tab w:val="left" w:pos="851"/>
          <w:tab w:val="left" w:pos="7797"/>
        </w:tabs>
        <w:spacing w:after="0" w:line="240" w:lineRule="auto"/>
        <w:jc w:val="both"/>
        <w:rPr>
          <w:rFonts w:ascii="Calibri Light" w:hAnsi="Calibri Light" w:cs="Times New Roman"/>
          <w:b/>
          <w:sz w:val="16"/>
          <w:szCs w:val="16"/>
        </w:rPr>
      </w:pPr>
      <w:r w:rsidRPr="0095103E">
        <w:rPr>
          <w:rFonts w:ascii="Calibri Light" w:hAnsi="Calibri Light" w:cs="Times New Roman"/>
          <w:b/>
          <w:sz w:val="16"/>
          <w:szCs w:val="16"/>
        </w:rPr>
        <w:t>**</w:t>
      </w:r>
      <w:r w:rsidRPr="0095103E">
        <w:rPr>
          <w:rFonts w:ascii="Calibri Light" w:hAnsi="Calibri Light" w:cs="Times New Roman"/>
          <w:b/>
          <w:color w:val="000000" w:themeColor="text1"/>
          <w:sz w:val="16"/>
          <w:szCs w:val="16"/>
        </w:rPr>
        <w:t xml:space="preserve"> </w:t>
      </w:r>
      <w:r w:rsidR="00CE7DC3" w:rsidRPr="0095103E">
        <w:rPr>
          <w:rFonts w:ascii="Calibri Light" w:hAnsi="Calibri Light" w:cs="Times New Roman"/>
          <w:b/>
          <w:sz w:val="16"/>
          <w:szCs w:val="16"/>
        </w:rPr>
        <w:t>D.G.R. 06/11/2002, n. 1523</w:t>
      </w:r>
      <w:r w:rsidR="00030D1A" w:rsidRPr="0095103E">
        <w:rPr>
          <w:rFonts w:ascii="Calibri Light" w:hAnsi="Calibri Light" w:cs="Times New Roman"/>
          <w:sz w:val="16"/>
          <w:szCs w:val="16"/>
        </w:rPr>
        <w:t xml:space="preserve"> </w:t>
      </w:r>
      <w:r w:rsidR="00CE7DC3" w:rsidRPr="0095103E">
        <w:rPr>
          <w:rFonts w:ascii="Calibri Light" w:hAnsi="Calibri Light" w:cs="Times New Roman"/>
          <w:sz w:val="16"/>
          <w:szCs w:val="16"/>
        </w:rPr>
        <w:t xml:space="preserve"> - </w:t>
      </w:r>
      <w:r w:rsidR="00030D1A" w:rsidRPr="0095103E">
        <w:rPr>
          <w:rFonts w:ascii="Calibri Light" w:hAnsi="Calibri Light" w:cs="Times New Roman"/>
          <w:sz w:val="16"/>
          <w:szCs w:val="16"/>
        </w:rPr>
        <w:t xml:space="preserve"> </w:t>
      </w:r>
      <w:r w:rsidRPr="0095103E">
        <w:rPr>
          <w:rFonts w:ascii="Calibri Light" w:hAnsi="Calibri Light" w:cs="Times New Roman"/>
          <w:sz w:val="16"/>
          <w:szCs w:val="16"/>
        </w:rPr>
        <w:t xml:space="preserve">Specie tutelate nelle zone </w:t>
      </w:r>
      <w:r w:rsidR="00F4486E" w:rsidRPr="0095103E">
        <w:rPr>
          <w:rFonts w:ascii="Calibri Light" w:hAnsi="Calibri Light" w:cs="Times New Roman"/>
          <w:sz w:val="16"/>
          <w:szCs w:val="16"/>
        </w:rPr>
        <w:t xml:space="preserve">omogenee </w:t>
      </w:r>
      <w:r w:rsidRPr="0095103E">
        <w:rPr>
          <w:rFonts w:ascii="Calibri Light" w:hAnsi="Calibri Light" w:cs="Times New Roman"/>
          <w:sz w:val="16"/>
          <w:szCs w:val="16"/>
        </w:rPr>
        <w:t xml:space="preserve">di tipo </w:t>
      </w:r>
      <w:r w:rsidRPr="0095103E">
        <w:rPr>
          <w:rFonts w:ascii="Calibri Light" w:hAnsi="Calibri Light" w:cs="Times New Roman"/>
          <w:b/>
          <w:sz w:val="16"/>
          <w:szCs w:val="16"/>
        </w:rPr>
        <w:t>A</w:t>
      </w:r>
      <w:r w:rsidRPr="0095103E">
        <w:rPr>
          <w:rFonts w:ascii="Calibri Light" w:hAnsi="Calibri Light" w:cs="Times New Roman"/>
          <w:sz w:val="16"/>
          <w:szCs w:val="16"/>
        </w:rPr>
        <w:t xml:space="preserve">, </w:t>
      </w:r>
      <w:r w:rsidRPr="0095103E">
        <w:rPr>
          <w:rFonts w:ascii="Calibri Light" w:hAnsi="Calibri Light" w:cs="Times New Roman"/>
          <w:b/>
          <w:sz w:val="16"/>
          <w:szCs w:val="16"/>
        </w:rPr>
        <w:t>B</w:t>
      </w:r>
      <w:r w:rsidRPr="0095103E">
        <w:rPr>
          <w:rFonts w:ascii="Calibri Light" w:hAnsi="Calibri Light" w:cs="Times New Roman"/>
          <w:sz w:val="16"/>
          <w:szCs w:val="16"/>
        </w:rPr>
        <w:t xml:space="preserve">, </w:t>
      </w:r>
      <w:r w:rsidRPr="0095103E">
        <w:rPr>
          <w:rFonts w:ascii="Calibri Light" w:hAnsi="Calibri Light" w:cs="Times New Roman"/>
          <w:b/>
          <w:sz w:val="16"/>
          <w:szCs w:val="16"/>
        </w:rPr>
        <w:t>C</w:t>
      </w:r>
      <w:r w:rsidRPr="0095103E">
        <w:rPr>
          <w:rFonts w:ascii="Calibri Light" w:hAnsi="Calibri Light" w:cs="Times New Roman"/>
          <w:sz w:val="16"/>
          <w:szCs w:val="16"/>
        </w:rPr>
        <w:t xml:space="preserve">, </w:t>
      </w:r>
      <w:r w:rsidRPr="0095103E">
        <w:rPr>
          <w:rFonts w:ascii="Calibri Light" w:hAnsi="Calibri Light" w:cs="Times New Roman"/>
          <w:b/>
          <w:sz w:val="16"/>
          <w:szCs w:val="16"/>
        </w:rPr>
        <w:t>D</w:t>
      </w:r>
      <w:r w:rsidRPr="0095103E">
        <w:rPr>
          <w:rFonts w:ascii="Calibri Light" w:hAnsi="Calibri Light" w:cs="Times New Roman"/>
          <w:sz w:val="16"/>
          <w:szCs w:val="16"/>
        </w:rPr>
        <w:t xml:space="preserve">, ed </w:t>
      </w:r>
      <w:r w:rsidRPr="0095103E">
        <w:rPr>
          <w:rFonts w:ascii="Calibri Light" w:hAnsi="Calibri Light" w:cs="Times New Roman"/>
          <w:b/>
          <w:sz w:val="16"/>
          <w:szCs w:val="16"/>
        </w:rPr>
        <w:t>F</w:t>
      </w:r>
      <w:r w:rsidRPr="0095103E">
        <w:rPr>
          <w:rFonts w:ascii="Calibri Light" w:hAnsi="Calibri Light" w:cs="Times New Roman"/>
          <w:sz w:val="16"/>
          <w:szCs w:val="16"/>
        </w:rPr>
        <w:t xml:space="preserve">, di cui al </w:t>
      </w:r>
      <w:r w:rsidRPr="0095103E">
        <w:rPr>
          <w:rFonts w:ascii="Calibri Light" w:hAnsi="Calibri Light" w:cs="Times New Roman"/>
          <w:b/>
          <w:sz w:val="16"/>
          <w:szCs w:val="16"/>
        </w:rPr>
        <w:t xml:space="preserve">D.M. 2 aprile 1968, </w:t>
      </w:r>
      <w:r w:rsidR="001E1F41" w:rsidRPr="0095103E">
        <w:rPr>
          <w:rFonts w:ascii="Calibri Light" w:hAnsi="Calibri Light" w:cs="Times New Roman"/>
          <w:b/>
          <w:sz w:val="16"/>
          <w:szCs w:val="16"/>
        </w:rPr>
        <w:t>n. 1444</w:t>
      </w:r>
      <w:r w:rsidR="001E1F41" w:rsidRPr="0095103E">
        <w:rPr>
          <w:rFonts w:ascii="Calibri Light" w:hAnsi="Calibri Light" w:cs="Times New Roman"/>
          <w:sz w:val="16"/>
          <w:szCs w:val="16"/>
        </w:rPr>
        <w:t xml:space="preserve">, </w:t>
      </w:r>
      <w:r w:rsidR="00F4486E" w:rsidRPr="0095103E">
        <w:rPr>
          <w:rFonts w:ascii="Calibri Light" w:hAnsi="Calibri Light" w:cs="Times New Roman"/>
          <w:sz w:val="16"/>
          <w:szCs w:val="16"/>
          <w:u w:val="single"/>
        </w:rPr>
        <w:t>aventi diametro a 130 cm da terra</w:t>
      </w:r>
      <w:r w:rsidR="00F4486E" w:rsidRPr="0095103E">
        <w:rPr>
          <w:rFonts w:ascii="Calibri Light" w:hAnsi="Calibri Light" w:cs="Times New Roman"/>
          <w:sz w:val="16"/>
          <w:szCs w:val="16"/>
        </w:rPr>
        <w:t xml:space="preserve">, </w:t>
      </w:r>
      <w:r w:rsidR="00F4486E" w:rsidRPr="0095103E">
        <w:rPr>
          <w:rFonts w:ascii="Calibri Light" w:hAnsi="Calibri Light" w:cs="Times New Roman"/>
          <w:sz w:val="16"/>
          <w:szCs w:val="16"/>
          <w:u w:val="single"/>
        </w:rPr>
        <w:t>superiore</w:t>
      </w:r>
      <w:r w:rsidR="00F4486E" w:rsidRPr="0095103E">
        <w:rPr>
          <w:rFonts w:ascii="Calibri Light" w:hAnsi="Calibri Light" w:cs="Times New Roman"/>
          <w:sz w:val="16"/>
          <w:szCs w:val="16"/>
        </w:rPr>
        <w:t xml:space="preserve"> </w:t>
      </w:r>
      <w:r w:rsidR="00F4486E" w:rsidRPr="0095103E">
        <w:rPr>
          <w:rFonts w:ascii="Calibri Light" w:hAnsi="Calibri Light" w:cs="Times New Roman"/>
          <w:sz w:val="16"/>
          <w:szCs w:val="16"/>
          <w:u w:val="single"/>
        </w:rPr>
        <w:t>ai valori</w:t>
      </w:r>
      <w:r w:rsidR="00F4486E" w:rsidRPr="0095103E">
        <w:rPr>
          <w:rFonts w:ascii="Calibri Light" w:hAnsi="Calibri Light" w:cs="Times New Roman"/>
          <w:sz w:val="16"/>
          <w:szCs w:val="16"/>
        </w:rPr>
        <w:t xml:space="preserve"> </w:t>
      </w:r>
      <w:r w:rsidR="00F4486E" w:rsidRPr="0095103E">
        <w:rPr>
          <w:rFonts w:ascii="Calibri Light" w:hAnsi="Calibri Light" w:cs="Times New Roman"/>
          <w:sz w:val="16"/>
          <w:szCs w:val="16"/>
          <w:u w:val="single"/>
        </w:rPr>
        <w:t xml:space="preserve">indicati </w:t>
      </w:r>
      <w:r w:rsidR="005A4C4E" w:rsidRPr="0095103E">
        <w:rPr>
          <w:rFonts w:ascii="Calibri Light" w:hAnsi="Calibri Light" w:cs="Times New Roman"/>
          <w:sz w:val="16"/>
          <w:szCs w:val="16"/>
          <w:u w:val="single"/>
        </w:rPr>
        <w:t>p</w:t>
      </w:r>
      <w:r w:rsidR="00F4486E" w:rsidRPr="0095103E">
        <w:rPr>
          <w:rFonts w:ascii="Calibri Light" w:hAnsi="Calibri Light" w:cs="Times New Roman"/>
          <w:sz w:val="16"/>
          <w:szCs w:val="16"/>
          <w:u w:val="single"/>
        </w:rPr>
        <w:t>er le diverse specie</w:t>
      </w:r>
      <w:r w:rsidR="006E59E3" w:rsidRPr="0095103E">
        <w:rPr>
          <w:rFonts w:ascii="Calibri Light" w:hAnsi="Calibri Light" w:cs="Times New Roman"/>
          <w:sz w:val="16"/>
          <w:szCs w:val="16"/>
        </w:rPr>
        <w:t xml:space="preserve">. L’abbattimento e lo spostamento </w:t>
      </w:r>
      <w:r w:rsidR="009A339F" w:rsidRPr="0095103E">
        <w:rPr>
          <w:rFonts w:ascii="Calibri Light" w:hAnsi="Calibri Light" w:cs="Times New Roman"/>
          <w:sz w:val="16"/>
          <w:szCs w:val="16"/>
        </w:rPr>
        <w:t xml:space="preserve">di queste specie arboree </w:t>
      </w:r>
      <w:r w:rsidR="006E4F25" w:rsidRPr="0095103E">
        <w:rPr>
          <w:rFonts w:ascii="Calibri Light" w:hAnsi="Calibri Light" w:cs="Times New Roman"/>
          <w:sz w:val="16"/>
          <w:szCs w:val="16"/>
        </w:rPr>
        <w:t xml:space="preserve">possono essere </w:t>
      </w:r>
      <w:r w:rsidR="009A339F" w:rsidRPr="0095103E">
        <w:rPr>
          <w:rFonts w:ascii="Calibri Light" w:hAnsi="Calibri Light" w:cs="Times New Roman"/>
          <w:sz w:val="16"/>
          <w:szCs w:val="16"/>
        </w:rPr>
        <w:t xml:space="preserve">autorizzati </w:t>
      </w:r>
      <w:r w:rsidR="006E4F25" w:rsidRPr="00FF39FF">
        <w:rPr>
          <w:rFonts w:ascii="Calibri Light" w:hAnsi="Calibri Light" w:cs="Times New Roman"/>
          <w:sz w:val="16"/>
          <w:szCs w:val="16"/>
          <w:u w:val="single"/>
        </w:rPr>
        <w:t>esclusivamente</w:t>
      </w:r>
      <w:r w:rsidR="006E4F25" w:rsidRPr="0095103E">
        <w:rPr>
          <w:rFonts w:ascii="Calibri Light" w:hAnsi="Calibri Light" w:cs="Times New Roman"/>
          <w:sz w:val="16"/>
          <w:szCs w:val="16"/>
        </w:rPr>
        <w:t xml:space="preserve"> </w:t>
      </w:r>
      <w:r w:rsidR="006E4F25" w:rsidRPr="0095103E">
        <w:rPr>
          <w:rFonts w:ascii="Calibri Light" w:hAnsi="Calibri Light" w:cs="Times New Roman"/>
          <w:b/>
          <w:sz w:val="16"/>
          <w:szCs w:val="16"/>
        </w:rPr>
        <w:t>per inderogabili</w:t>
      </w:r>
      <w:r w:rsidR="006E4F25" w:rsidRPr="0095103E">
        <w:rPr>
          <w:rFonts w:ascii="Calibri Light" w:hAnsi="Calibri Light" w:cs="Times New Roman"/>
          <w:b/>
          <w:sz w:val="16"/>
          <w:szCs w:val="16"/>
          <w:u w:val="single"/>
        </w:rPr>
        <w:t xml:space="preserve"> </w:t>
      </w:r>
      <w:r w:rsidR="006E4F25" w:rsidRPr="0095103E">
        <w:rPr>
          <w:rFonts w:ascii="Calibri Light" w:hAnsi="Calibri Light" w:cs="Times New Roman"/>
          <w:b/>
          <w:sz w:val="16"/>
          <w:szCs w:val="16"/>
        </w:rPr>
        <w:t>esigenze di pubblica utilità o incolumità</w:t>
      </w:r>
      <w:r w:rsidR="00A006E7" w:rsidRPr="0095103E">
        <w:rPr>
          <w:rFonts w:ascii="Calibri Light" w:hAnsi="Calibri Light" w:cs="Times New Roman"/>
          <w:sz w:val="16"/>
          <w:szCs w:val="16"/>
        </w:rPr>
        <w:t>.</w:t>
      </w:r>
    </w:p>
    <w:p w:rsidR="00A006E7" w:rsidRPr="0095103E" w:rsidRDefault="00A006E7" w:rsidP="00F62163">
      <w:pPr>
        <w:tabs>
          <w:tab w:val="left" w:pos="851"/>
          <w:tab w:val="left" w:pos="7797"/>
        </w:tabs>
        <w:spacing w:after="0" w:line="240" w:lineRule="auto"/>
        <w:jc w:val="both"/>
        <w:rPr>
          <w:rFonts w:ascii="Calibri Light" w:hAnsi="Calibri Light" w:cs="Times New Roman"/>
          <w:sz w:val="16"/>
          <w:szCs w:val="16"/>
        </w:rPr>
      </w:pPr>
    </w:p>
    <w:p w:rsidR="00D903C8" w:rsidRPr="0095103E" w:rsidRDefault="00851497" w:rsidP="00A37FC6">
      <w:pPr>
        <w:tabs>
          <w:tab w:val="left" w:pos="851"/>
          <w:tab w:val="left" w:pos="7797"/>
        </w:tabs>
        <w:spacing w:after="0" w:line="240" w:lineRule="auto"/>
        <w:jc w:val="both"/>
        <w:rPr>
          <w:rFonts w:ascii="Calibri Light" w:hAnsi="Calibri Light" w:cs="Times New Roman"/>
          <w:sz w:val="16"/>
          <w:szCs w:val="16"/>
        </w:rPr>
      </w:pPr>
      <w:r w:rsidRPr="0095103E">
        <w:rPr>
          <w:rFonts w:ascii="Calibri Light" w:hAnsi="Calibri Light" w:cs="Times New Roman"/>
          <w:b/>
          <w:sz w:val="16"/>
          <w:szCs w:val="16"/>
        </w:rPr>
        <w:t>***</w:t>
      </w:r>
      <w:r w:rsidRPr="0095103E">
        <w:rPr>
          <w:rFonts w:ascii="Calibri Light" w:hAnsi="Calibri Light" w:cs="Times New Roman"/>
          <w:sz w:val="16"/>
          <w:szCs w:val="16"/>
        </w:rPr>
        <w:t xml:space="preserve"> L’abbattimento e lo spostamento di queste specie arboree </w:t>
      </w:r>
      <w:r w:rsidR="00F62163" w:rsidRPr="0095103E">
        <w:rPr>
          <w:rFonts w:ascii="Calibri Light" w:hAnsi="Calibri Light" w:cs="Times New Roman"/>
          <w:sz w:val="16"/>
          <w:szCs w:val="16"/>
          <w:u w:val="single"/>
        </w:rPr>
        <w:t>sono consentiti</w:t>
      </w:r>
      <w:r w:rsidR="00F62163" w:rsidRPr="0095103E">
        <w:rPr>
          <w:rFonts w:ascii="Calibri Light" w:hAnsi="Calibri Light" w:cs="Times New Roman"/>
          <w:sz w:val="16"/>
          <w:szCs w:val="16"/>
        </w:rPr>
        <w:t xml:space="preserve"> per </w:t>
      </w:r>
      <w:r w:rsidR="00F62163" w:rsidRPr="0095103E">
        <w:rPr>
          <w:rFonts w:ascii="Calibri Light" w:hAnsi="Calibri Light" w:cs="Times New Roman"/>
          <w:b/>
          <w:sz w:val="16"/>
          <w:szCs w:val="16"/>
        </w:rPr>
        <w:t>costruzioni edilizie</w:t>
      </w:r>
      <w:r w:rsidR="00F62163" w:rsidRPr="0095103E">
        <w:rPr>
          <w:rFonts w:ascii="Calibri Light" w:hAnsi="Calibri Light" w:cs="Times New Roman"/>
          <w:sz w:val="16"/>
          <w:szCs w:val="16"/>
        </w:rPr>
        <w:t>,</w:t>
      </w:r>
      <w:r w:rsidR="00F62163" w:rsidRPr="0095103E">
        <w:rPr>
          <w:rFonts w:ascii="Calibri Light" w:hAnsi="Calibri Light" w:cs="Times New Roman"/>
          <w:b/>
          <w:sz w:val="16"/>
          <w:szCs w:val="16"/>
        </w:rPr>
        <w:t xml:space="preserve"> </w:t>
      </w:r>
      <w:r w:rsidR="00F62163" w:rsidRPr="0095103E">
        <w:rPr>
          <w:rFonts w:ascii="Calibri Light" w:hAnsi="Calibri Light" w:cs="Times New Roman"/>
          <w:sz w:val="16"/>
          <w:szCs w:val="16"/>
        </w:rPr>
        <w:t>per opere di trasformazione e miglioramento fondiario in attuazione di progetti autorizzati in base alle normative di settore,</w:t>
      </w:r>
      <w:r w:rsidR="00F62163" w:rsidRPr="0095103E">
        <w:rPr>
          <w:rFonts w:ascii="Calibri Light" w:hAnsi="Calibri Light" w:cs="Times New Roman"/>
          <w:b/>
          <w:sz w:val="16"/>
          <w:szCs w:val="16"/>
        </w:rPr>
        <w:t xml:space="preserve"> per evitare il danneggiamento di opere esistenti</w:t>
      </w:r>
      <w:r w:rsidR="00F62163" w:rsidRPr="0095103E">
        <w:rPr>
          <w:rFonts w:ascii="Calibri Light" w:hAnsi="Calibri Light" w:cs="Times New Roman"/>
          <w:sz w:val="16"/>
          <w:szCs w:val="16"/>
        </w:rPr>
        <w:t>,</w:t>
      </w:r>
      <w:r w:rsidR="00F62163" w:rsidRPr="0095103E">
        <w:rPr>
          <w:rFonts w:ascii="Calibri Light" w:hAnsi="Calibri Light" w:cs="Times New Roman"/>
          <w:b/>
          <w:sz w:val="16"/>
          <w:szCs w:val="16"/>
        </w:rPr>
        <w:t xml:space="preserve"> </w:t>
      </w:r>
      <w:r w:rsidR="00F62163" w:rsidRPr="0095103E">
        <w:rPr>
          <w:rFonts w:ascii="Calibri Light" w:hAnsi="Calibri Light" w:cs="Times New Roman"/>
          <w:sz w:val="16"/>
          <w:szCs w:val="16"/>
        </w:rPr>
        <w:t xml:space="preserve">per razionali operazioni colturali, nonché </w:t>
      </w:r>
      <w:r w:rsidR="00F62163" w:rsidRPr="0095103E">
        <w:rPr>
          <w:rFonts w:ascii="Calibri Light" w:hAnsi="Calibri Light" w:cs="Times New Roman"/>
          <w:b/>
          <w:sz w:val="16"/>
          <w:szCs w:val="16"/>
        </w:rPr>
        <w:t xml:space="preserve">per le motivazioni indicate all’art. 13, c. 2, </w:t>
      </w:r>
      <w:r w:rsidR="00463DE6" w:rsidRPr="0095103E">
        <w:rPr>
          <w:rFonts w:ascii="Calibri Light" w:hAnsi="Calibri Light" w:cs="Times New Roman"/>
          <w:b/>
          <w:sz w:val="16"/>
          <w:szCs w:val="16"/>
        </w:rPr>
        <w:t>legge Regione Umbria n. 28/2001</w:t>
      </w:r>
      <w:r w:rsidR="00F62163" w:rsidRPr="0095103E">
        <w:rPr>
          <w:rFonts w:ascii="Calibri Light" w:hAnsi="Calibri Light" w:cs="Times New Roman"/>
          <w:sz w:val="16"/>
          <w:szCs w:val="16"/>
        </w:rPr>
        <w:t>.</w:t>
      </w:r>
    </w:p>
    <w:p w:rsidR="00D903C8" w:rsidRDefault="00D903C8">
      <w:pPr>
        <w:rPr>
          <w:rFonts w:ascii="Calibri Light" w:hAnsi="Calibri Light" w:cs="Times New Roman"/>
          <w:sz w:val="16"/>
          <w:szCs w:val="16"/>
        </w:rPr>
      </w:pPr>
      <w:r>
        <w:rPr>
          <w:rFonts w:ascii="Calibri Light" w:hAnsi="Calibri Light" w:cs="Times New Roman"/>
          <w:sz w:val="16"/>
          <w:szCs w:val="16"/>
        </w:rPr>
        <w:br w:type="page"/>
      </w:r>
    </w:p>
    <w:p w:rsidR="00900180" w:rsidRPr="001E497D" w:rsidRDefault="00900180" w:rsidP="00DA3061">
      <w:pPr>
        <w:tabs>
          <w:tab w:val="left" w:pos="851"/>
          <w:tab w:val="left" w:pos="7797"/>
        </w:tabs>
        <w:spacing w:after="0" w:line="240" w:lineRule="auto"/>
        <w:jc w:val="center"/>
        <w:rPr>
          <w:rFonts w:ascii="Calibri Light" w:hAnsi="Calibri Light" w:cs="Times New Roman"/>
          <w:sz w:val="20"/>
          <w:szCs w:val="16"/>
        </w:rPr>
      </w:pPr>
    </w:p>
    <w:p w:rsidR="00900180" w:rsidRPr="001E497D" w:rsidRDefault="00900180" w:rsidP="00474F23">
      <w:pPr>
        <w:tabs>
          <w:tab w:val="left" w:pos="851"/>
          <w:tab w:val="left" w:pos="7797"/>
        </w:tabs>
        <w:spacing w:after="0" w:line="240" w:lineRule="auto"/>
        <w:jc w:val="center"/>
        <w:rPr>
          <w:rFonts w:ascii="Calibri Light" w:hAnsi="Calibri Light" w:cs="Times New Roman"/>
          <w:sz w:val="20"/>
          <w:szCs w:val="18"/>
        </w:rPr>
      </w:pPr>
    </w:p>
    <w:p w:rsidR="001D471E" w:rsidRPr="001E497D" w:rsidRDefault="001D471E" w:rsidP="00474F23">
      <w:pPr>
        <w:tabs>
          <w:tab w:val="left" w:pos="851"/>
          <w:tab w:val="left" w:pos="7797"/>
        </w:tabs>
        <w:spacing w:after="0" w:line="240" w:lineRule="auto"/>
        <w:jc w:val="center"/>
        <w:rPr>
          <w:rFonts w:ascii="Calibri Light" w:hAnsi="Calibri Light" w:cs="Times New Roman"/>
          <w:sz w:val="20"/>
          <w:szCs w:val="18"/>
        </w:rPr>
      </w:pPr>
    </w:p>
    <w:p w:rsidR="00851497" w:rsidRPr="00FA5595" w:rsidRDefault="00474F23" w:rsidP="00474F23">
      <w:pPr>
        <w:tabs>
          <w:tab w:val="left" w:pos="851"/>
          <w:tab w:val="left" w:pos="7797"/>
        </w:tabs>
        <w:spacing w:after="0" w:line="240" w:lineRule="auto"/>
        <w:jc w:val="center"/>
        <w:rPr>
          <w:rFonts w:ascii="Calibri Light" w:hAnsi="Calibri Light" w:cs="Times New Roman"/>
          <w:szCs w:val="18"/>
        </w:rPr>
      </w:pPr>
      <w:r w:rsidRPr="00FA5595">
        <w:rPr>
          <w:rFonts w:ascii="Calibri Light" w:hAnsi="Calibri Light" w:cs="Times New Roman"/>
          <w:b/>
          <w:szCs w:val="18"/>
        </w:rPr>
        <w:t>ZONE OMOGENEE TIPO A, B, C, D, ED F, DI CUI AL D.M. 2 APRILE 1968</w:t>
      </w:r>
      <w:r w:rsidR="00D216C2" w:rsidRPr="00FA5595">
        <w:rPr>
          <w:rFonts w:ascii="Calibri Light" w:hAnsi="Calibri Light" w:cs="Times New Roman"/>
          <w:b/>
          <w:szCs w:val="18"/>
        </w:rPr>
        <w:t>, n. 1444</w:t>
      </w:r>
    </w:p>
    <w:p w:rsidR="00474F23" w:rsidRDefault="00474F23" w:rsidP="00474F23">
      <w:pPr>
        <w:tabs>
          <w:tab w:val="left" w:pos="851"/>
          <w:tab w:val="left" w:pos="7797"/>
        </w:tabs>
        <w:spacing w:after="0" w:line="240" w:lineRule="auto"/>
        <w:jc w:val="both"/>
        <w:rPr>
          <w:rFonts w:ascii="Calibri Light" w:hAnsi="Calibri Light" w:cs="Times New Roman"/>
          <w:sz w:val="18"/>
          <w:szCs w:val="18"/>
        </w:rPr>
      </w:pPr>
    </w:p>
    <w:p w:rsidR="003C5DCA" w:rsidRPr="006D3CEB" w:rsidRDefault="003C5DCA" w:rsidP="00474F23">
      <w:pPr>
        <w:tabs>
          <w:tab w:val="left" w:pos="851"/>
          <w:tab w:val="left" w:pos="7797"/>
        </w:tabs>
        <w:spacing w:after="0" w:line="240" w:lineRule="auto"/>
        <w:jc w:val="both"/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t xml:space="preserve">Sono considerate zone territoriali omogenee, ai sensi e per gli effetti dell’art. 17 della legge 6 agosto 1967, n. 765: </w:t>
      </w:r>
    </w:p>
    <w:p w:rsidR="006D3CEB" w:rsidRPr="002A762F" w:rsidRDefault="001B10E8" w:rsidP="006D3CEB">
      <w:pPr>
        <w:pStyle w:val="Titolo3"/>
        <w:spacing w:after="0" w:afterAutospacing="0" w:line="276" w:lineRule="auto"/>
        <w:jc w:val="both"/>
        <w:rPr>
          <w:rStyle w:val="mw-headline"/>
          <w:rFonts w:ascii="Calibri Light" w:hAnsi="Calibri Light"/>
          <w:b w:val="0"/>
          <w:sz w:val="18"/>
          <w:szCs w:val="18"/>
        </w:rPr>
      </w:pPr>
      <w:r w:rsidRPr="002A762F">
        <w:rPr>
          <w:rStyle w:val="mw-headline"/>
          <w:rFonts w:ascii="Calibri Light" w:hAnsi="Calibri Light"/>
          <w:sz w:val="18"/>
          <w:szCs w:val="18"/>
        </w:rPr>
        <w:t>Zona A</w:t>
      </w:r>
    </w:p>
    <w:p w:rsidR="001B10E8" w:rsidRPr="002A762F" w:rsidRDefault="001B10E8" w:rsidP="006D3CEB">
      <w:pPr>
        <w:pStyle w:val="Titolo3"/>
        <w:spacing w:before="0" w:beforeAutospacing="0" w:line="276" w:lineRule="auto"/>
        <w:jc w:val="both"/>
        <w:rPr>
          <w:rFonts w:ascii="Calibri Light" w:hAnsi="Calibri Light"/>
          <w:b w:val="0"/>
          <w:sz w:val="18"/>
          <w:szCs w:val="18"/>
        </w:rPr>
      </w:pPr>
      <w:r w:rsidRPr="002A762F">
        <w:rPr>
          <w:rFonts w:ascii="Calibri Light" w:hAnsi="Calibri Light"/>
          <w:b w:val="0"/>
          <w:sz w:val="18"/>
          <w:szCs w:val="18"/>
        </w:rPr>
        <w:t>Comprende le parti di territorio aventi agglomerati urbani di carattere storico, artistico e di particolare pregio ambientale o da porzioni di essi, comprese le aree circostanti, che possono considerarsi parte integ</w:t>
      </w:r>
      <w:r w:rsidR="00E350F2" w:rsidRPr="002A762F">
        <w:rPr>
          <w:rFonts w:ascii="Calibri Light" w:hAnsi="Calibri Light"/>
          <w:b w:val="0"/>
          <w:sz w:val="18"/>
          <w:szCs w:val="18"/>
        </w:rPr>
        <w:t>rante degli agglomerati stessi.</w:t>
      </w:r>
    </w:p>
    <w:p w:rsidR="001B10E8" w:rsidRPr="002A762F" w:rsidRDefault="001B10E8" w:rsidP="006D3CEB">
      <w:pPr>
        <w:pStyle w:val="Titolo3"/>
        <w:spacing w:before="0" w:beforeAutospacing="0" w:after="0" w:afterAutospacing="0" w:line="276" w:lineRule="auto"/>
        <w:jc w:val="both"/>
        <w:rPr>
          <w:rFonts w:ascii="Calibri Light" w:hAnsi="Calibri Light"/>
          <w:b w:val="0"/>
          <w:sz w:val="18"/>
          <w:szCs w:val="18"/>
        </w:rPr>
      </w:pPr>
      <w:r w:rsidRPr="002A762F">
        <w:rPr>
          <w:rStyle w:val="mw-headline"/>
          <w:rFonts w:ascii="Calibri Light" w:hAnsi="Calibri Light"/>
          <w:sz w:val="18"/>
          <w:szCs w:val="18"/>
        </w:rPr>
        <w:t>Zona B</w:t>
      </w:r>
    </w:p>
    <w:p w:rsidR="001B10E8" w:rsidRPr="006D3CEB" w:rsidRDefault="001B10E8" w:rsidP="006D3CEB">
      <w:pPr>
        <w:pStyle w:val="NormaleWeb"/>
        <w:spacing w:before="0" w:beforeAutospacing="0" w:line="276" w:lineRule="auto"/>
        <w:jc w:val="both"/>
        <w:rPr>
          <w:rFonts w:ascii="Calibri Light" w:hAnsi="Calibri Light"/>
          <w:sz w:val="18"/>
          <w:szCs w:val="18"/>
        </w:rPr>
      </w:pPr>
      <w:r w:rsidRPr="002A762F">
        <w:rPr>
          <w:rFonts w:ascii="Calibri Light" w:hAnsi="Calibri Light"/>
          <w:sz w:val="18"/>
          <w:szCs w:val="18"/>
        </w:rPr>
        <w:t xml:space="preserve">Comprende le parti di territorio totalmente o parzialmente edificate, diverse dalle zone di tipo </w:t>
      </w:r>
      <w:r w:rsidRPr="002A762F">
        <w:rPr>
          <w:rFonts w:ascii="Calibri Light" w:hAnsi="Calibri Light"/>
          <w:b/>
          <w:bCs/>
          <w:sz w:val="18"/>
          <w:szCs w:val="18"/>
        </w:rPr>
        <w:t>A</w:t>
      </w:r>
      <w:r w:rsidR="00A2434C" w:rsidRPr="002A762F">
        <w:rPr>
          <w:rFonts w:ascii="Calibri Light" w:hAnsi="Calibri Light"/>
          <w:bCs/>
          <w:sz w:val="18"/>
          <w:szCs w:val="18"/>
        </w:rPr>
        <w:t xml:space="preserve"> (…)</w:t>
      </w:r>
      <w:r w:rsidR="00900180" w:rsidRPr="002A762F">
        <w:rPr>
          <w:rFonts w:ascii="Calibri Light" w:hAnsi="Calibri Light"/>
          <w:sz w:val="18"/>
          <w:szCs w:val="18"/>
        </w:rPr>
        <w:t>.</w:t>
      </w:r>
    </w:p>
    <w:p w:rsidR="001B10E8" w:rsidRPr="00164136" w:rsidRDefault="001B10E8" w:rsidP="006D3CEB">
      <w:pPr>
        <w:pStyle w:val="Titolo3"/>
        <w:spacing w:after="0" w:afterAutospacing="0" w:line="276" w:lineRule="auto"/>
        <w:jc w:val="both"/>
        <w:rPr>
          <w:rFonts w:ascii="Calibri Light" w:hAnsi="Calibri Light"/>
          <w:b w:val="0"/>
          <w:sz w:val="18"/>
          <w:szCs w:val="18"/>
        </w:rPr>
      </w:pPr>
      <w:r w:rsidRPr="006D3CEB">
        <w:rPr>
          <w:rStyle w:val="mw-headline"/>
          <w:rFonts w:ascii="Calibri Light" w:hAnsi="Calibri Light"/>
          <w:sz w:val="18"/>
          <w:szCs w:val="18"/>
        </w:rPr>
        <w:t>Zone C</w:t>
      </w:r>
    </w:p>
    <w:p w:rsidR="001B10E8" w:rsidRPr="006D3CEB" w:rsidRDefault="001B10E8" w:rsidP="006D3CEB">
      <w:pPr>
        <w:pStyle w:val="NormaleWeb"/>
        <w:spacing w:before="0" w:beforeAutospacing="0" w:line="276" w:lineRule="auto"/>
        <w:jc w:val="both"/>
        <w:rPr>
          <w:rFonts w:ascii="Calibri Light" w:hAnsi="Calibri Light"/>
          <w:sz w:val="18"/>
          <w:szCs w:val="18"/>
        </w:rPr>
      </w:pPr>
      <w:r w:rsidRPr="006D3CEB">
        <w:rPr>
          <w:rFonts w:ascii="Calibri Light" w:hAnsi="Calibri Light"/>
          <w:sz w:val="18"/>
          <w:szCs w:val="18"/>
        </w:rPr>
        <w:t xml:space="preserve">Comprende le parti di territorio destinate alla costruzione di nuovi complessi insediativi oppure dove l'edificazione preesistente non superi l'indice di fabbricabilità per le zone di tipo </w:t>
      </w:r>
      <w:r w:rsidRPr="006D3CEB">
        <w:rPr>
          <w:rFonts w:ascii="Calibri Light" w:hAnsi="Calibri Light"/>
          <w:b/>
          <w:bCs/>
          <w:sz w:val="18"/>
          <w:szCs w:val="18"/>
        </w:rPr>
        <w:t>B</w:t>
      </w:r>
      <w:r w:rsidR="006E3420">
        <w:rPr>
          <w:rFonts w:ascii="Calibri Light" w:hAnsi="Calibri Light"/>
          <w:sz w:val="18"/>
          <w:szCs w:val="18"/>
        </w:rPr>
        <w:t>.</w:t>
      </w:r>
    </w:p>
    <w:p w:rsidR="001B10E8" w:rsidRPr="00164136" w:rsidRDefault="001B10E8" w:rsidP="006D3CEB">
      <w:pPr>
        <w:pStyle w:val="Titolo3"/>
        <w:spacing w:after="0" w:afterAutospacing="0" w:line="276" w:lineRule="auto"/>
        <w:jc w:val="both"/>
        <w:rPr>
          <w:rFonts w:ascii="Calibri Light" w:hAnsi="Calibri Light"/>
          <w:b w:val="0"/>
          <w:sz w:val="18"/>
          <w:szCs w:val="18"/>
        </w:rPr>
      </w:pPr>
      <w:r w:rsidRPr="006D3CEB">
        <w:rPr>
          <w:rStyle w:val="mw-headline"/>
          <w:rFonts w:ascii="Calibri Light" w:hAnsi="Calibri Light"/>
          <w:sz w:val="18"/>
          <w:szCs w:val="18"/>
        </w:rPr>
        <w:t>Zone D</w:t>
      </w:r>
    </w:p>
    <w:p w:rsidR="001B10E8" w:rsidRPr="006D3CEB" w:rsidRDefault="001B10E8" w:rsidP="006D3CEB">
      <w:pPr>
        <w:pStyle w:val="NormaleWeb"/>
        <w:spacing w:before="0" w:beforeAutospacing="0" w:line="276" w:lineRule="auto"/>
        <w:jc w:val="both"/>
        <w:rPr>
          <w:rFonts w:ascii="Calibri Light" w:hAnsi="Calibri Light"/>
          <w:sz w:val="18"/>
          <w:szCs w:val="18"/>
        </w:rPr>
      </w:pPr>
      <w:r w:rsidRPr="006D3CEB">
        <w:rPr>
          <w:rFonts w:ascii="Calibri Light" w:hAnsi="Calibri Light"/>
          <w:sz w:val="18"/>
          <w:szCs w:val="18"/>
        </w:rPr>
        <w:t>Comprende le parti di territorio predestinate all'insediamento di impianti industriali.</w:t>
      </w:r>
    </w:p>
    <w:p w:rsidR="001B10E8" w:rsidRPr="00CA00E9" w:rsidRDefault="001B10E8" w:rsidP="006D3CEB">
      <w:pPr>
        <w:pStyle w:val="Titolo3"/>
        <w:spacing w:after="0" w:afterAutospacing="0" w:line="276" w:lineRule="auto"/>
        <w:jc w:val="both"/>
        <w:rPr>
          <w:rFonts w:ascii="Calibri Light" w:hAnsi="Calibri Light"/>
          <w:color w:val="006600"/>
          <w:sz w:val="18"/>
          <w:szCs w:val="18"/>
        </w:rPr>
      </w:pPr>
      <w:r w:rsidRPr="00CA00E9">
        <w:rPr>
          <w:rStyle w:val="mw-headline"/>
          <w:rFonts w:ascii="Calibri Light" w:hAnsi="Calibri Light"/>
          <w:color w:val="006600"/>
          <w:sz w:val="18"/>
          <w:szCs w:val="18"/>
        </w:rPr>
        <w:t>Zone E</w:t>
      </w:r>
    </w:p>
    <w:p w:rsidR="001B10E8" w:rsidRPr="001E497D" w:rsidRDefault="001B10E8" w:rsidP="006D3CEB">
      <w:pPr>
        <w:pStyle w:val="NormaleWeb"/>
        <w:spacing w:before="0" w:beforeAutospacing="0" w:after="0" w:afterAutospacing="0" w:line="276" w:lineRule="auto"/>
        <w:jc w:val="both"/>
        <w:rPr>
          <w:rFonts w:ascii="Calibri Light" w:hAnsi="Calibri Light"/>
          <w:color w:val="006600"/>
          <w:sz w:val="18"/>
          <w:szCs w:val="18"/>
        </w:rPr>
      </w:pPr>
      <w:r w:rsidRPr="00CA00E9">
        <w:rPr>
          <w:rFonts w:ascii="Calibri Light" w:hAnsi="Calibri Light"/>
          <w:b/>
          <w:color w:val="006600"/>
          <w:sz w:val="18"/>
          <w:szCs w:val="18"/>
        </w:rPr>
        <w:t xml:space="preserve">Comprende le parti di territorio destinate ad uso agricolo (escluse le parti dove, con gli insediamenti, diventino zone di tipo </w:t>
      </w:r>
      <w:r w:rsidRPr="00CA00E9">
        <w:rPr>
          <w:rFonts w:ascii="Calibri Light" w:hAnsi="Calibri Light"/>
          <w:b/>
          <w:bCs/>
          <w:color w:val="006600"/>
          <w:sz w:val="18"/>
          <w:szCs w:val="18"/>
        </w:rPr>
        <w:t>C</w:t>
      </w:r>
      <w:r w:rsidRPr="00CA00E9">
        <w:rPr>
          <w:rFonts w:ascii="Calibri Light" w:hAnsi="Calibri Light"/>
          <w:b/>
          <w:color w:val="006600"/>
          <w:sz w:val="18"/>
          <w:szCs w:val="18"/>
        </w:rPr>
        <w:t>).</w:t>
      </w:r>
    </w:p>
    <w:p w:rsidR="001B10E8" w:rsidRPr="00164136" w:rsidRDefault="001B10E8" w:rsidP="006D3CEB">
      <w:pPr>
        <w:pStyle w:val="Titolo3"/>
        <w:spacing w:after="0" w:afterAutospacing="0" w:line="276" w:lineRule="auto"/>
        <w:jc w:val="both"/>
        <w:rPr>
          <w:rFonts w:ascii="Calibri Light" w:hAnsi="Calibri Light"/>
          <w:b w:val="0"/>
          <w:sz w:val="18"/>
          <w:szCs w:val="18"/>
        </w:rPr>
      </w:pPr>
      <w:r w:rsidRPr="006D3CEB">
        <w:rPr>
          <w:rStyle w:val="mw-headline"/>
          <w:rFonts w:ascii="Calibri Light" w:hAnsi="Calibri Light"/>
          <w:sz w:val="18"/>
          <w:szCs w:val="18"/>
        </w:rPr>
        <w:t>Zone F</w:t>
      </w:r>
    </w:p>
    <w:p w:rsidR="00474F23" w:rsidRPr="00E350F2" w:rsidRDefault="001B10E8" w:rsidP="00E350F2">
      <w:pPr>
        <w:pStyle w:val="NormaleWeb"/>
        <w:spacing w:before="0" w:beforeAutospacing="0" w:line="276" w:lineRule="auto"/>
        <w:jc w:val="both"/>
        <w:rPr>
          <w:rFonts w:ascii="Calibri Light" w:hAnsi="Calibri Light"/>
          <w:sz w:val="18"/>
          <w:szCs w:val="18"/>
        </w:rPr>
      </w:pPr>
      <w:r w:rsidRPr="006D3CEB">
        <w:rPr>
          <w:rFonts w:ascii="Calibri Light" w:hAnsi="Calibri Light"/>
          <w:sz w:val="18"/>
          <w:szCs w:val="18"/>
        </w:rPr>
        <w:t xml:space="preserve">Comprende le parti di territorio destinate ad attrezzature e </w:t>
      </w:r>
      <w:r w:rsidR="00E350F2">
        <w:rPr>
          <w:rFonts w:ascii="Calibri Light" w:hAnsi="Calibri Light"/>
          <w:sz w:val="18"/>
          <w:szCs w:val="18"/>
        </w:rPr>
        <w:t>impianti di interesse generale.</w:t>
      </w:r>
    </w:p>
    <w:sectPr w:rsidR="00474F23" w:rsidRPr="00E350F2" w:rsidSect="00A476E6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95A"/>
    <w:multiLevelType w:val="hybridMultilevel"/>
    <w:tmpl w:val="57E09182"/>
    <w:lvl w:ilvl="0" w:tplc="19D0939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C1CF9"/>
    <w:multiLevelType w:val="hybridMultilevel"/>
    <w:tmpl w:val="009CCB28"/>
    <w:lvl w:ilvl="0" w:tplc="78921A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AA22B4"/>
    <w:rsid w:val="00000547"/>
    <w:rsid w:val="000010EC"/>
    <w:rsid w:val="000023CB"/>
    <w:rsid w:val="00016735"/>
    <w:rsid w:val="00020CF8"/>
    <w:rsid w:val="000225D8"/>
    <w:rsid w:val="00022EEA"/>
    <w:rsid w:val="00023935"/>
    <w:rsid w:val="00024FD3"/>
    <w:rsid w:val="00027C48"/>
    <w:rsid w:val="00030D1A"/>
    <w:rsid w:val="000311D5"/>
    <w:rsid w:val="00036585"/>
    <w:rsid w:val="0003660B"/>
    <w:rsid w:val="00040068"/>
    <w:rsid w:val="00040FB0"/>
    <w:rsid w:val="00045220"/>
    <w:rsid w:val="000452E2"/>
    <w:rsid w:val="000462F4"/>
    <w:rsid w:val="0004711D"/>
    <w:rsid w:val="00050CDE"/>
    <w:rsid w:val="000524BA"/>
    <w:rsid w:val="00052841"/>
    <w:rsid w:val="000552BA"/>
    <w:rsid w:val="00056DE1"/>
    <w:rsid w:val="000601A3"/>
    <w:rsid w:val="0007043D"/>
    <w:rsid w:val="00070AC2"/>
    <w:rsid w:val="00074155"/>
    <w:rsid w:val="00077BF3"/>
    <w:rsid w:val="00080A5A"/>
    <w:rsid w:val="000852A4"/>
    <w:rsid w:val="000907F4"/>
    <w:rsid w:val="00090C0D"/>
    <w:rsid w:val="00091471"/>
    <w:rsid w:val="000925CE"/>
    <w:rsid w:val="00094801"/>
    <w:rsid w:val="00094F85"/>
    <w:rsid w:val="0009507F"/>
    <w:rsid w:val="00095544"/>
    <w:rsid w:val="0009583A"/>
    <w:rsid w:val="0009735C"/>
    <w:rsid w:val="000A1521"/>
    <w:rsid w:val="000A1BEE"/>
    <w:rsid w:val="000A341C"/>
    <w:rsid w:val="000B1629"/>
    <w:rsid w:val="000B2664"/>
    <w:rsid w:val="000B281E"/>
    <w:rsid w:val="000B548E"/>
    <w:rsid w:val="000B6089"/>
    <w:rsid w:val="000B7EE0"/>
    <w:rsid w:val="000C5BAC"/>
    <w:rsid w:val="000C64EE"/>
    <w:rsid w:val="000D272A"/>
    <w:rsid w:val="000D41C4"/>
    <w:rsid w:val="000D54A2"/>
    <w:rsid w:val="000E0830"/>
    <w:rsid w:val="000E39AD"/>
    <w:rsid w:val="000E69A6"/>
    <w:rsid w:val="000F2E78"/>
    <w:rsid w:val="001004A1"/>
    <w:rsid w:val="00106A07"/>
    <w:rsid w:val="00107F48"/>
    <w:rsid w:val="001160CC"/>
    <w:rsid w:val="00116C50"/>
    <w:rsid w:val="00122200"/>
    <w:rsid w:val="0012276E"/>
    <w:rsid w:val="00123C18"/>
    <w:rsid w:val="00124B00"/>
    <w:rsid w:val="00124DF3"/>
    <w:rsid w:val="0012517B"/>
    <w:rsid w:val="00132A91"/>
    <w:rsid w:val="00134CC9"/>
    <w:rsid w:val="00135218"/>
    <w:rsid w:val="00136122"/>
    <w:rsid w:val="0014257A"/>
    <w:rsid w:val="001425EA"/>
    <w:rsid w:val="00143B81"/>
    <w:rsid w:val="00144E0A"/>
    <w:rsid w:val="00154B43"/>
    <w:rsid w:val="00155192"/>
    <w:rsid w:val="0015581A"/>
    <w:rsid w:val="001560F3"/>
    <w:rsid w:val="001564E6"/>
    <w:rsid w:val="00161853"/>
    <w:rsid w:val="001630E2"/>
    <w:rsid w:val="00163EC1"/>
    <w:rsid w:val="00164136"/>
    <w:rsid w:val="0016451E"/>
    <w:rsid w:val="001658AB"/>
    <w:rsid w:val="00165D09"/>
    <w:rsid w:val="001719D4"/>
    <w:rsid w:val="0017318D"/>
    <w:rsid w:val="001731C4"/>
    <w:rsid w:val="00181EF1"/>
    <w:rsid w:val="00183006"/>
    <w:rsid w:val="001841C5"/>
    <w:rsid w:val="00184407"/>
    <w:rsid w:val="00187903"/>
    <w:rsid w:val="00192CD0"/>
    <w:rsid w:val="00194C09"/>
    <w:rsid w:val="00196AE3"/>
    <w:rsid w:val="001A1F54"/>
    <w:rsid w:val="001A2527"/>
    <w:rsid w:val="001A4846"/>
    <w:rsid w:val="001A601E"/>
    <w:rsid w:val="001A7AB3"/>
    <w:rsid w:val="001B10E8"/>
    <w:rsid w:val="001B15D7"/>
    <w:rsid w:val="001B2D96"/>
    <w:rsid w:val="001B2E95"/>
    <w:rsid w:val="001B376F"/>
    <w:rsid w:val="001B3E75"/>
    <w:rsid w:val="001B4489"/>
    <w:rsid w:val="001B508F"/>
    <w:rsid w:val="001B5EC3"/>
    <w:rsid w:val="001B5F1A"/>
    <w:rsid w:val="001B7315"/>
    <w:rsid w:val="001C4973"/>
    <w:rsid w:val="001C6332"/>
    <w:rsid w:val="001C75D2"/>
    <w:rsid w:val="001D097A"/>
    <w:rsid w:val="001D471E"/>
    <w:rsid w:val="001D7E34"/>
    <w:rsid w:val="001E1F41"/>
    <w:rsid w:val="001E396A"/>
    <w:rsid w:val="001E473C"/>
    <w:rsid w:val="001E497D"/>
    <w:rsid w:val="001E61C6"/>
    <w:rsid w:val="001E6823"/>
    <w:rsid w:val="001E6EC1"/>
    <w:rsid w:val="001F0347"/>
    <w:rsid w:val="001F2C7D"/>
    <w:rsid w:val="001F3F61"/>
    <w:rsid w:val="001F5AF3"/>
    <w:rsid w:val="001F5B8B"/>
    <w:rsid w:val="001F607E"/>
    <w:rsid w:val="001F7DE3"/>
    <w:rsid w:val="00200765"/>
    <w:rsid w:val="002022D1"/>
    <w:rsid w:val="00204BE7"/>
    <w:rsid w:val="00205F07"/>
    <w:rsid w:val="00207A33"/>
    <w:rsid w:val="00213F5C"/>
    <w:rsid w:val="00217529"/>
    <w:rsid w:val="00237E42"/>
    <w:rsid w:val="00247CEC"/>
    <w:rsid w:val="00262E95"/>
    <w:rsid w:val="00264C85"/>
    <w:rsid w:val="002660F3"/>
    <w:rsid w:val="00266FA4"/>
    <w:rsid w:val="0026750C"/>
    <w:rsid w:val="00271E27"/>
    <w:rsid w:val="00272BFC"/>
    <w:rsid w:val="00273695"/>
    <w:rsid w:val="00274682"/>
    <w:rsid w:val="00275004"/>
    <w:rsid w:val="0028054D"/>
    <w:rsid w:val="00291073"/>
    <w:rsid w:val="00293120"/>
    <w:rsid w:val="00293A29"/>
    <w:rsid w:val="002A307B"/>
    <w:rsid w:val="002A3C53"/>
    <w:rsid w:val="002A4B4C"/>
    <w:rsid w:val="002A762F"/>
    <w:rsid w:val="002B0730"/>
    <w:rsid w:val="002C1865"/>
    <w:rsid w:val="002C3D93"/>
    <w:rsid w:val="002C600C"/>
    <w:rsid w:val="002C797B"/>
    <w:rsid w:val="002D081F"/>
    <w:rsid w:val="002D126B"/>
    <w:rsid w:val="002D2BA6"/>
    <w:rsid w:val="002D2C6E"/>
    <w:rsid w:val="002E0EB5"/>
    <w:rsid w:val="002E313A"/>
    <w:rsid w:val="002E4FB2"/>
    <w:rsid w:val="002E54E7"/>
    <w:rsid w:val="002E5FEC"/>
    <w:rsid w:val="002E7191"/>
    <w:rsid w:val="002F11D8"/>
    <w:rsid w:val="002F124B"/>
    <w:rsid w:val="002F30D4"/>
    <w:rsid w:val="002F3F38"/>
    <w:rsid w:val="002F6F1A"/>
    <w:rsid w:val="0030447A"/>
    <w:rsid w:val="0030766F"/>
    <w:rsid w:val="00314E06"/>
    <w:rsid w:val="00317449"/>
    <w:rsid w:val="00331AE0"/>
    <w:rsid w:val="003342C9"/>
    <w:rsid w:val="00343DEB"/>
    <w:rsid w:val="003456DC"/>
    <w:rsid w:val="003522B5"/>
    <w:rsid w:val="00353E73"/>
    <w:rsid w:val="00355B63"/>
    <w:rsid w:val="00357DA0"/>
    <w:rsid w:val="00362CC1"/>
    <w:rsid w:val="00362ED6"/>
    <w:rsid w:val="003639E8"/>
    <w:rsid w:val="00365D2A"/>
    <w:rsid w:val="003705C2"/>
    <w:rsid w:val="003736F3"/>
    <w:rsid w:val="00375024"/>
    <w:rsid w:val="00376E2B"/>
    <w:rsid w:val="003809A1"/>
    <w:rsid w:val="00380AA4"/>
    <w:rsid w:val="00382416"/>
    <w:rsid w:val="003865AC"/>
    <w:rsid w:val="003905CB"/>
    <w:rsid w:val="00393F8A"/>
    <w:rsid w:val="00396454"/>
    <w:rsid w:val="00397A7F"/>
    <w:rsid w:val="003A22A5"/>
    <w:rsid w:val="003A2DB7"/>
    <w:rsid w:val="003A33A6"/>
    <w:rsid w:val="003B41B9"/>
    <w:rsid w:val="003C5DCA"/>
    <w:rsid w:val="003C5DD5"/>
    <w:rsid w:val="003C60A5"/>
    <w:rsid w:val="003C6414"/>
    <w:rsid w:val="003D3BED"/>
    <w:rsid w:val="003D4493"/>
    <w:rsid w:val="003D6CEE"/>
    <w:rsid w:val="003D6D1C"/>
    <w:rsid w:val="003D74EA"/>
    <w:rsid w:val="003E126F"/>
    <w:rsid w:val="003E2F4B"/>
    <w:rsid w:val="003E301A"/>
    <w:rsid w:val="003E3C74"/>
    <w:rsid w:val="003E5A33"/>
    <w:rsid w:val="003F0511"/>
    <w:rsid w:val="003F0EAA"/>
    <w:rsid w:val="00402814"/>
    <w:rsid w:val="00404F74"/>
    <w:rsid w:val="004060DF"/>
    <w:rsid w:val="00406B96"/>
    <w:rsid w:val="00410A3C"/>
    <w:rsid w:val="00411378"/>
    <w:rsid w:val="0041736F"/>
    <w:rsid w:val="004176F6"/>
    <w:rsid w:val="00420661"/>
    <w:rsid w:val="00424E82"/>
    <w:rsid w:val="00430269"/>
    <w:rsid w:val="004312A0"/>
    <w:rsid w:val="00431473"/>
    <w:rsid w:val="00431587"/>
    <w:rsid w:val="00437352"/>
    <w:rsid w:val="00440764"/>
    <w:rsid w:val="0044117E"/>
    <w:rsid w:val="00444246"/>
    <w:rsid w:val="00447630"/>
    <w:rsid w:val="004478C8"/>
    <w:rsid w:val="00451A45"/>
    <w:rsid w:val="004528E0"/>
    <w:rsid w:val="0045669A"/>
    <w:rsid w:val="00457812"/>
    <w:rsid w:val="00461D9A"/>
    <w:rsid w:val="00463DE6"/>
    <w:rsid w:val="00466415"/>
    <w:rsid w:val="00467355"/>
    <w:rsid w:val="004704C1"/>
    <w:rsid w:val="00474E3D"/>
    <w:rsid w:val="00474F23"/>
    <w:rsid w:val="00482ECE"/>
    <w:rsid w:val="004831F1"/>
    <w:rsid w:val="00485974"/>
    <w:rsid w:val="00485981"/>
    <w:rsid w:val="0048664B"/>
    <w:rsid w:val="00491523"/>
    <w:rsid w:val="0049363B"/>
    <w:rsid w:val="0049710F"/>
    <w:rsid w:val="004977AB"/>
    <w:rsid w:val="004A228C"/>
    <w:rsid w:val="004A69C7"/>
    <w:rsid w:val="004B4621"/>
    <w:rsid w:val="004C0CE2"/>
    <w:rsid w:val="004C1F3F"/>
    <w:rsid w:val="004C558D"/>
    <w:rsid w:val="004C78F7"/>
    <w:rsid w:val="004D1B63"/>
    <w:rsid w:val="004D598E"/>
    <w:rsid w:val="004E1408"/>
    <w:rsid w:val="004E4D47"/>
    <w:rsid w:val="004E6479"/>
    <w:rsid w:val="004F0F01"/>
    <w:rsid w:val="004F52B1"/>
    <w:rsid w:val="00501C57"/>
    <w:rsid w:val="00505F96"/>
    <w:rsid w:val="005074B5"/>
    <w:rsid w:val="00512ECF"/>
    <w:rsid w:val="00513939"/>
    <w:rsid w:val="00514534"/>
    <w:rsid w:val="005203CD"/>
    <w:rsid w:val="0052519F"/>
    <w:rsid w:val="005262B9"/>
    <w:rsid w:val="00532297"/>
    <w:rsid w:val="00533AF3"/>
    <w:rsid w:val="0053417D"/>
    <w:rsid w:val="00540AA9"/>
    <w:rsid w:val="00550040"/>
    <w:rsid w:val="005515D8"/>
    <w:rsid w:val="005544CF"/>
    <w:rsid w:val="00555B04"/>
    <w:rsid w:val="00555E9F"/>
    <w:rsid w:val="0056104E"/>
    <w:rsid w:val="00567E34"/>
    <w:rsid w:val="00570828"/>
    <w:rsid w:val="00571AD3"/>
    <w:rsid w:val="005769FC"/>
    <w:rsid w:val="0057735E"/>
    <w:rsid w:val="005808BA"/>
    <w:rsid w:val="005822E4"/>
    <w:rsid w:val="00587B55"/>
    <w:rsid w:val="00591F2A"/>
    <w:rsid w:val="00596181"/>
    <w:rsid w:val="0059787E"/>
    <w:rsid w:val="005A0164"/>
    <w:rsid w:val="005A0F60"/>
    <w:rsid w:val="005A3107"/>
    <w:rsid w:val="005A49C4"/>
    <w:rsid w:val="005A4BC1"/>
    <w:rsid w:val="005A4C4E"/>
    <w:rsid w:val="005A56F8"/>
    <w:rsid w:val="005A75FA"/>
    <w:rsid w:val="005A7C75"/>
    <w:rsid w:val="005B32A3"/>
    <w:rsid w:val="005B39AD"/>
    <w:rsid w:val="005B67AF"/>
    <w:rsid w:val="005B7A23"/>
    <w:rsid w:val="005C6F43"/>
    <w:rsid w:val="005D189B"/>
    <w:rsid w:val="005D2831"/>
    <w:rsid w:val="005D2972"/>
    <w:rsid w:val="005D2C3C"/>
    <w:rsid w:val="005D6CB8"/>
    <w:rsid w:val="005D7732"/>
    <w:rsid w:val="005E6D35"/>
    <w:rsid w:val="005F2B8B"/>
    <w:rsid w:val="005F5685"/>
    <w:rsid w:val="005F6FA2"/>
    <w:rsid w:val="00600625"/>
    <w:rsid w:val="00600FDB"/>
    <w:rsid w:val="006040DF"/>
    <w:rsid w:val="006042EE"/>
    <w:rsid w:val="00604E96"/>
    <w:rsid w:val="00606A6E"/>
    <w:rsid w:val="006074F7"/>
    <w:rsid w:val="00610C4A"/>
    <w:rsid w:val="006124AD"/>
    <w:rsid w:val="006130D3"/>
    <w:rsid w:val="00615364"/>
    <w:rsid w:val="006168BE"/>
    <w:rsid w:val="006213A6"/>
    <w:rsid w:val="0062193F"/>
    <w:rsid w:val="00624ABA"/>
    <w:rsid w:val="0062594E"/>
    <w:rsid w:val="006270ED"/>
    <w:rsid w:val="00636116"/>
    <w:rsid w:val="00637CE4"/>
    <w:rsid w:val="00643650"/>
    <w:rsid w:val="006461AF"/>
    <w:rsid w:val="006578DD"/>
    <w:rsid w:val="00660447"/>
    <w:rsid w:val="00664152"/>
    <w:rsid w:val="0066527C"/>
    <w:rsid w:val="00665D26"/>
    <w:rsid w:val="00667B8E"/>
    <w:rsid w:val="00667F42"/>
    <w:rsid w:val="006710C3"/>
    <w:rsid w:val="00671895"/>
    <w:rsid w:val="00677F42"/>
    <w:rsid w:val="00685BD9"/>
    <w:rsid w:val="006874F0"/>
    <w:rsid w:val="00694C02"/>
    <w:rsid w:val="00696FEC"/>
    <w:rsid w:val="006A55E5"/>
    <w:rsid w:val="006A6830"/>
    <w:rsid w:val="006A782B"/>
    <w:rsid w:val="006A7F1C"/>
    <w:rsid w:val="006B3A37"/>
    <w:rsid w:val="006B42DA"/>
    <w:rsid w:val="006B5A1B"/>
    <w:rsid w:val="006C5BEF"/>
    <w:rsid w:val="006C6062"/>
    <w:rsid w:val="006D15E4"/>
    <w:rsid w:val="006D3CEB"/>
    <w:rsid w:val="006D79B3"/>
    <w:rsid w:val="006E13B2"/>
    <w:rsid w:val="006E3420"/>
    <w:rsid w:val="006E4F25"/>
    <w:rsid w:val="006E59E3"/>
    <w:rsid w:val="006E7AF6"/>
    <w:rsid w:val="006E7E52"/>
    <w:rsid w:val="006F2B99"/>
    <w:rsid w:val="00702F90"/>
    <w:rsid w:val="00704501"/>
    <w:rsid w:val="0070469A"/>
    <w:rsid w:val="00706621"/>
    <w:rsid w:val="0071049F"/>
    <w:rsid w:val="00710EA7"/>
    <w:rsid w:val="00713835"/>
    <w:rsid w:val="00714B37"/>
    <w:rsid w:val="00716D4C"/>
    <w:rsid w:val="007220FA"/>
    <w:rsid w:val="0072304F"/>
    <w:rsid w:val="007245D1"/>
    <w:rsid w:val="0073192E"/>
    <w:rsid w:val="007345D5"/>
    <w:rsid w:val="007353B5"/>
    <w:rsid w:val="007402E4"/>
    <w:rsid w:val="0074760A"/>
    <w:rsid w:val="00752328"/>
    <w:rsid w:val="007565E9"/>
    <w:rsid w:val="007630F4"/>
    <w:rsid w:val="00764211"/>
    <w:rsid w:val="00766A0A"/>
    <w:rsid w:val="00766C99"/>
    <w:rsid w:val="00770BEC"/>
    <w:rsid w:val="007712AE"/>
    <w:rsid w:val="0077157E"/>
    <w:rsid w:val="007775F3"/>
    <w:rsid w:val="00777CDF"/>
    <w:rsid w:val="00780A8D"/>
    <w:rsid w:val="00783155"/>
    <w:rsid w:val="007906E6"/>
    <w:rsid w:val="00792531"/>
    <w:rsid w:val="00793DF6"/>
    <w:rsid w:val="00794C4A"/>
    <w:rsid w:val="00796499"/>
    <w:rsid w:val="007973A5"/>
    <w:rsid w:val="007A1AE2"/>
    <w:rsid w:val="007A5DF5"/>
    <w:rsid w:val="007A7C4D"/>
    <w:rsid w:val="007B29D0"/>
    <w:rsid w:val="007B29F6"/>
    <w:rsid w:val="007B3B37"/>
    <w:rsid w:val="007C1A6D"/>
    <w:rsid w:val="007C476F"/>
    <w:rsid w:val="007C6F0A"/>
    <w:rsid w:val="007D2209"/>
    <w:rsid w:val="007D2947"/>
    <w:rsid w:val="007D7B96"/>
    <w:rsid w:val="007E6FFA"/>
    <w:rsid w:val="007F313E"/>
    <w:rsid w:val="007F6119"/>
    <w:rsid w:val="0080218C"/>
    <w:rsid w:val="0080293C"/>
    <w:rsid w:val="00803BA0"/>
    <w:rsid w:val="00806A11"/>
    <w:rsid w:val="008122AD"/>
    <w:rsid w:val="00812AB7"/>
    <w:rsid w:val="00813687"/>
    <w:rsid w:val="00813BA8"/>
    <w:rsid w:val="0081494E"/>
    <w:rsid w:val="0081627B"/>
    <w:rsid w:val="00816E39"/>
    <w:rsid w:val="008202A0"/>
    <w:rsid w:val="008230D3"/>
    <w:rsid w:val="00823684"/>
    <w:rsid w:val="0083542E"/>
    <w:rsid w:val="00837015"/>
    <w:rsid w:val="0084161C"/>
    <w:rsid w:val="0084291E"/>
    <w:rsid w:val="00845FC7"/>
    <w:rsid w:val="00847CE4"/>
    <w:rsid w:val="00851497"/>
    <w:rsid w:val="00853299"/>
    <w:rsid w:val="00855EF2"/>
    <w:rsid w:val="00856E29"/>
    <w:rsid w:val="00857D6A"/>
    <w:rsid w:val="00860B74"/>
    <w:rsid w:val="00860D25"/>
    <w:rsid w:val="008632F1"/>
    <w:rsid w:val="0086385C"/>
    <w:rsid w:val="00866C53"/>
    <w:rsid w:val="00866CE8"/>
    <w:rsid w:val="00866E07"/>
    <w:rsid w:val="00870313"/>
    <w:rsid w:val="00873844"/>
    <w:rsid w:val="00876BF4"/>
    <w:rsid w:val="00877360"/>
    <w:rsid w:val="00886F44"/>
    <w:rsid w:val="008912A1"/>
    <w:rsid w:val="00894EAF"/>
    <w:rsid w:val="0089501D"/>
    <w:rsid w:val="00897EA2"/>
    <w:rsid w:val="008A2F8F"/>
    <w:rsid w:val="008A4C5E"/>
    <w:rsid w:val="008A77BC"/>
    <w:rsid w:val="008A7863"/>
    <w:rsid w:val="008A7B41"/>
    <w:rsid w:val="008A7FAD"/>
    <w:rsid w:val="008B26D8"/>
    <w:rsid w:val="008B33E4"/>
    <w:rsid w:val="008B6BDF"/>
    <w:rsid w:val="008C1608"/>
    <w:rsid w:val="008C3182"/>
    <w:rsid w:val="008C6B49"/>
    <w:rsid w:val="008C6F9D"/>
    <w:rsid w:val="008C7D2F"/>
    <w:rsid w:val="008D05E3"/>
    <w:rsid w:val="008D3690"/>
    <w:rsid w:val="008D6A61"/>
    <w:rsid w:val="008E0F12"/>
    <w:rsid w:val="008E47DA"/>
    <w:rsid w:val="008E5EBA"/>
    <w:rsid w:val="008F59FC"/>
    <w:rsid w:val="00900180"/>
    <w:rsid w:val="00902290"/>
    <w:rsid w:val="0090405F"/>
    <w:rsid w:val="00904B54"/>
    <w:rsid w:val="00905E9D"/>
    <w:rsid w:val="0090723E"/>
    <w:rsid w:val="00913118"/>
    <w:rsid w:val="00914E3E"/>
    <w:rsid w:val="00923571"/>
    <w:rsid w:val="00926BAE"/>
    <w:rsid w:val="00931ECC"/>
    <w:rsid w:val="00935F36"/>
    <w:rsid w:val="00936CF9"/>
    <w:rsid w:val="009377A2"/>
    <w:rsid w:val="00942A18"/>
    <w:rsid w:val="00944458"/>
    <w:rsid w:val="00944A87"/>
    <w:rsid w:val="00944F72"/>
    <w:rsid w:val="00945C32"/>
    <w:rsid w:val="009461B5"/>
    <w:rsid w:val="00946B77"/>
    <w:rsid w:val="00946F37"/>
    <w:rsid w:val="00947655"/>
    <w:rsid w:val="0095031F"/>
    <w:rsid w:val="0095103E"/>
    <w:rsid w:val="0095216E"/>
    <w:rsid w:val="00954C22"/>
    <w:rsid w:val="0095543A"/>
    <w:rsid w:val="0096068D"/>
    <w:rsid w:val="00963784"/>
    <w:rsid w:val="0096544E"/>
    <w:rsid w:val="00966C7F"/>
    <w:rsid w:val="00974217"/>
    <w:rsid w:val="00976CB1"/>
    <w:rsid w:val="00980645"/>
    <w:rsid w:val="00984391"/>
    <w:rsid w:val="009859CB"/>
    <w:rsid w:val="0098665F"/>
    <w:rsid w:val="009902D4"/>
    <w:rsid w:val="00993D66"/>
    <w:rsid w:val="00995D85"/>
    <w:rsid w:val="00996059"/>
    <w:rsid w:val="00996E30"/>
    <w:rsid w:val="00996F61"/>
    <w:rsid w:val="00997306"/>
    <w:rsid w:val="009A249E"/>
    <w:rsid w:val="009A339F"/>
    <w:rsid w:val="009B32D7"/>
    <w:rsid w:val="009B667E"/>
    <w:rsid w:val="009B6F8F"/>
    <w:rsid w:val="009B7805"/>
    <w:rsid w:val="009C4075"/>
    <w:rsid w:val="009C542C"/>
    <w:rsid w:val="009C54E3"/>
    <w:rsid w:val="009C744E"/>
    <w:rsid w:val="009C7D5E"/>
    <w:rsid w:val="009D7F8D"/>
    <w:rsid w:val="009E07A0"/>
    <w:rsid w:val="009E2C8E"/>
    <w:rsid w:val="009E6B70"/>
    <w:rsid w:val="009F3D46"/>
    <w:rsid w:val="00A0012D"/>
    <w:rsid w:val="00A006E7"/>
    <w:rsid w:val="00A016FA"/>
    <w:rsid w:val="00A01B13"/>
    <w:rsid w:val="00A01B73"/>
    <w:rsid w:val="00A04AE1"/>
    <w:rsid w:val="00A0674D"/>
    <w:rsid w:val="00A11205"/>
    <w:rsid w:val="00A1170A"/>
    <w:rsid w:val="00A15539"/>
    <w:rsid w:val="00A163C4"/>
    <w:rsid w:val="00A20F42"/>
    <w:rsid w:val="00A2434C"/>
    <w:rsid w:val="00A3107B"/>
    <w:rsid w:val="00A321DF"/>
    <w:rsid w:val="00A328FD"/>
    <w:rsid w:val="00A3474D"/>
    <w:rsid w:val="00A364FD"/>
    <w:rsid w:val="00A36757"/>
    <w:rsid w:val="00A37FC6"/>
    <w:rsid w:val="00A40F6B"/>
    <w:rsid w:val="00A42835"/>
    <w:rsid w:val="00A42F49"/>
    <w:rsid w:val="00A46239"/>
    <w:rsid w:val="00A47037"/>
    <w:rsid w:val="00A476E6"/>
    <w:rsid w:val="00A534F7"/>
    <w:rsid w:val="00A54F3C"/>
    <w:rsid w:val="00A60347"/>
    <w:rsid w:val="00A605B6"/>
    <w:rsid w:val="00A60693"/>
    <w:rsid w:val="00A61305"/>
    <w:rsid w:val="00A630E6"/>
    <w:rsid w:val="00A64358"/>
    <w:rsid w:val="00A65F0E"/>
    <w:rsid w:val="00A66286"/>
    <w:rsid w:val="00A6770A"/>
    <w:rsid w:val="00A72F39"/>
    <w:rsid w:val="00A73203"/>
    <w:rsid w:val="00A75898"/>
    <w:rsid w:val="00A86FE0"/>
    <w:rsid w:val="00A91910"/>
    <w:rsid w:val="00A93E28"/>
    <w:rsid w:val="00A9772A"/>
    <w:rsid w:val="00A97A5E"/>
    <w:rsid w:val="00AA08FD"/>
    <w:rsid w:val="00AA22B4"/>
    <w:rsid w:val="00AA4A6A"/>
    <w:rsid w:val="00AA6301"/>
    <w:rsid w:val="00AA73BD"/>
    <w:rsid w:val="00AA7D17"/>
    <w:rsid w:val="00AB030A"/>
    <w:rsid w:val="00AB1082"/>
    <w:rsid w:val="00AB32A8"/>
    <w:rsid w:val="00AB3407"/>
    <w:rsid w:val="00AB4A55"/>
    <w:rsid w:val="00AB4B8E"/>
    <w:rsid w:val="00AB580B"/>
    <w:rsid w:val="00AB64C4"/>
    <w:rsid w:val="00AB75A9"/>
    <w:rsid w:val="00AC21D7"/>
    <w:rsid w:val="00AC3D99"/>
    <w:rsid w:val="00AC5FDD"/>
    <w:rsid w:val="00AD199C"/>
    <w:rsid w:val="00AD7142"/>
    <w:rsid w:val="00AE10E9"/>
    <w:rsid w:val="00AE1458"/>
    <w:rsid w:val="00AE28DC"/>
    <w:rsid w:val="00AE5461"/>
    <w:rsid w:val="00AF1AAA"/>
    <w:rsid w:val="00AF1B35"/>
    <w:rsid w:val="00AF4E3A"/>
    <w:rsid w:val="00AF576E"/>
    <w:rsid w:val="00AF6114"/>
    <w:rsid w:val="00AF6336"/>
    <w:rsid w:val="00B01E20"/>
    <w:rsid w:val="00B03A75"/>
    <w:rsid w:val="00B0436F"/>
    <w:rsid w:val="00B05D75"/>
    <w:rsid w:val="00B11FF1"/>
    <w:rsid w:val="00B20ED0"/>
    <w:rsid w:val="00B21665"/>
    <w:rsid w:val="00B219B6"/>
    <w:rsid w:val="00B21D05"/>
    <w:rsid w:val="00B33FAF"/>
    <w:rsid w:val="00B4124A"/>
    <w:rsid w:val="00B4501C"/>
    <w:rsid w:val="00B46EE0"/>
    <w:rsid w:val="00B54074"/>
    <w:rsid w:val="00B5668F"/>
    <w:rsid w:val="00B57780"/>
    <w:rsid w:val="00B65AB1"/>
    <w:rsid w:val="00B701CD"/>
    <w:rsid w:val="00B71717"/>
    <w:rsid w:val="00B74D25"/>
    <w:rsid w:val="00B771CD"/>
    <w:rsid w:val="00B803C7"/>
    <w:rsid w:val="00B85EE1"/>
    <w:rsid w:val="00B91759"/>
    <w:rsid w:val="00B92246"/>
    <w:rsid w:val="00B926BE"/>
    <w:rsid w:val="00B92C45"/>
    <w:rsid w:val="00B9375F"/>
    <w:rsid w:val="00BA2E18"/>
    <w:rsid w:val="00BA7CFD"/>
    <w:rsid w:val="00BB2DD8"/>
    <w:rsid w:val="00BB3640"/>
    <w:rsid w:val="00BB7638"/>
    <w:rsid w:val="00BC23AB"/>
    <w:rsid w:val="00BC2CE3"/>
    <w:rsid w:val="00BC537C"/>
    <w:rsid w:val="00BD1F64"/>
    <w:rsid w:val="00BD38A4"/>
    <w:rsid w:val="00BD4665"/>
    <w:rsid w:val="00BD6311"/>
    <w:rsid w:val="00BF121B"/>
    <w:rsid w:val="00BF1306"/>
    <w:rsid w:val="00BF5469"/>
    <w:rsid w:val="00BF72E5"/>
    <w:rsid w:val="00C00677"/>
    <w:rsid w:val="00C02E55"/>
    <w:rsid w:val="00C03FE2"/>
    <w:rsid w:val="00C043FC"/>
    <w:rsid w:val="00C13B53"/>
    <w:rsid w:val="00C15283"/>
    <w:rsid w:val="00C16498"/>
    <w:rsid w:val="00C22D62"/>
    <w:rsid w:val="00C24AA7"/>
    <w:rsid w:val="00C30566"/>
    <w:rsid w:val="00C3063E"/>
    <w:rsid w:val="00C36DC9"/>
    <w:rsid w:val="00C4014E"/>
    <w:rsid w:val="00C44B41"/>
    <w:rsid w:val="00C464F9"/>
    <w:rsid w:val="00C4664F"/>
    <w:rsid w:val="00C47C23"/>
    <w:rsid w:val="00C50CDB"/>
    <w:rsid w:val="00C51184"/>
    <w:rsid w:val="00C515C5"/>
    <w:rsid w:val="00C51A66"/>
    <w:rsid w:val="00C542F8"/>
    <w:rsid w:val="00C546EE"/>
    <w:rsid w:val="00C57B5E"/>
    <w:rsid w:val="00C620EB"/>
    <w:rsid w:val="00C65047"/>
    <w:rsid w:val="00C658B9"/>
    <w:rsid w:val="00C664E7"/>
    <w:rsid w:val="00C70393"/>
    <w:rsid w:val="00C8268D"/>
    <w:rsid w:val="00C857AF"/>
    <w:rsid w:val="00CA00E9"/>
    <w:rsid w:val="00CA0435"/>
    <w:rsid w:val="00CA266B"/>
    <w:rsid w:val="00CA536E"/>
    <w:rsid w:val="00CA7CB1"/>
    <w:rsid w:val="00CB143C"/>
    <w:rsid w:val="00CB14E7"/>
    <w:rsid w:val="00CB3C4B"/>
    <w:rsid w:val="00CB6043"/>
    <w:rsid w:val="00CB6D6B"/>
    <w:rsid w:val="00CC0113"/>
    <w:rsid w:val="00CC063D"/>
    <w:rsid w:val="00CC3D11"/>
    <w:rsid w:val="00CC441C"/>
    <w:rsid w:val="00CD00FC"/>
    <w:rsid w:val="00CD0E27"/>
    <w:rsid w:val="00CD142B"/>
    <w:rsid w:val="00CD14E8"/>
    <w:rsid w:val="00CD24EC"/>
    <w:rsid w:val="00CD2E67"/>
    <w:rsid w:val="00CD2F27"/>
    <w:rsid w:val="00CD33DB"/>
    <w:rsid w:val="00CD401E"/>
    <w:rsid w:val="00CD7E51"/>
    <w:rsid w:val="00CE3E7D"/>
    <w:rsid w:val="00CE43CB"/>
    <w:rsid w:val="00CE4760"/>
    <w:rsid w:val="00CE55A1"/>
    <w:rsid w:val="00CE5B6E"/>
    <w:rsid w:val="00CE7213"/>
    <w:rsid w:val="00CE7DC3"/>
    <w:rsid w:val="00CE7DD2"/>
    <w:rsid w:val="00CF0543"/>
    <w:rsid w:val="00CF5073"/>
    <w:rsid w:val="00D0188F"/>
    <w:rsid w:val="00D01C6E"/>
    <w:rsid w:val="00D023C4"/>
    <w:rsid w:val="00D05751"/>
    <w:rsid w:val="00D05DA3"/>
    <w:rsid w:val="00D10CB6"/>
    <w:rsid w:val="00D2103E"/>
    <w:rsid w:val="00D216C2"/>
    <w:rsid w:val="00D217F1"/>
    <w:rsid w:val="00D23BD1"/>
    <w:rsid w:val="00D245E1"/>
    <w:rsid w:val="00D24FE6"/>
    <w:rsid w:val="00D258C3"/>
    <w:rsid w:val="00D27E84"/>
    <w:rsid w:val="00D32916"/>
    <w:rsid w:val="00D337FF"/>
    <w:rsid w:val="00D35FE2"/>
    <w:rsid w:val="00D36283"/>
    <w:rsid w:val="00D37977"/>
    <w:rsid w:val="00D46ACA"/>
    <w:rsid w:val="00D51369"/>
    <w:rsid w:val="00D62DC5"/>
    <w:rsid w:val="00D65234"/>
    <w:rsid w:val="00D67D2E"/>
    <w:rsid w:val="00D807BD"/>
    <w:rsid w:val="00D828EA"/>
    <w:rsid w:val="00D8377A"/>
    <w:rsid w:val="00D83DE0"/>
    <w:rsid w:val="00D903C8"/>
    <w:rsid w:val="00D919A5"/>
    <w:rsid w:val="00D94D08"/>
    <w:rsid w:val="00D96EC6"/>
    <w:rsid w:val="00DA3061"/>
    <w:rsid w:val="00DA48E3"/>
    <w:rsid w:val="00DA7408"/>
    <w:rsid w:val="00DB0199"/>
    <w:rsid w:val="00DB10F2"/>
    <w:rsid w:val="00DB26B1"/>
    <w:rsid w:val="00DB78AE"/>
    <w:rsid w:val="00DC2347"/>
    <w:rsid w:val="00DC2AEE"/>
    <w:rsid w:val="00DD0002"/>
    <w:rsid w:val="00DD4650"/>
    <w:rsid w:val="00DD6956"/>
    <w:rsid w:val="00DE26E0"/>
    <w:rsid w:val="00DE65C5"/>
    <w:rsid w:val="00DE7947"/>
    <w:rsid w:val="00DF3DF1"/>
    <w:rsid w:val="00E020A5"/>
    <w:rsid w:val="00E02B4C"/>
    <w:rsid w:val="00E10EA1"/>
    <w:rsid w:val="00E117F4"/>
    <w:rsid w:val="00E132B6"/>
    <w:rsid w:val="00E1425B"/>
    <w:rsid w:val="00E1631C"/>
    <w:rsid w:val="00E167E1"/>
    <w:rsid w:val="00E16FA1"/>
    <w:rsid w:val="00E171D3"/>
    <w:rsid w:val="00E17F56"/>
    <w:rsid w:val="00E203FA"/>
    <w:rsid w:val="00E21778"/>
    <w:rsid w:val="00E226F4"/>
    <w:rsid w:val="00E24113"/>
    <w:rsid w:val="00E24C03"/>
    <w:rsid w:val="00E31E5D"/>
    <w:rsid w:val="00E33D37"/>
    <w:rsid w:val="00E34DF4"/>
    <w:rsid w:val="00E350F2"/>
    <w:rsid w:val="00E4310F"/>
    <w:rsid w:val="00E517A4"/>
    <w:rsid w:val="00E537AC"/>
    <w:rsid w:val="00E56329"/>
    <w:rsid w:val="00E56FC4"/>
    <w:rsid w:val="00E65385"/>
    <w:rsid w:val="00E6549E"/>
    <w:rsid w:val="00E7146A"/>
    <w:rsid w:val="00E71528"/>
    <w:rsid w:val="00E746A9"/>
    <w:rsid w:val="00E81FA1"/>
    <w:rsid w:val="00E9460A"/>
    <w:rsid w:val="00EA06BA"/>
    <w:rsid w:val="00EA2920"/>
    <w:rsid w:val="00EA3988"/>
    <w:rsid w:val="00EA5F72"/>
    <w:rsid w:val="00EA7DE9"/>
    <w:rsid w:val="00EB19D6"/>
    <w:rsid w:val="00EB1B39"/>
    <w:rsid w:val="00EB3C5C"/>
    <w:rsid w:val="00EB402D"/>
    <w:rsid w:val="00EB6F52"/>
    <w:rsid w:val="00EC1A93"/>
    <w:rsid w:val="00EC3268"/>
    <w:rsid w:val="00EC4C7C"/>
    <w:rsid w:val="00EC4E01"/>
    <w:rsid w:val="00EC50D5"/>
    <w:rsid w:val="00EC57A1"/>
    <w:rsid w:val="00ED046A"/>
    <w:rsid w:val="00ED09BE"/>
    <w:rsid w:val="00ED0B91"/>
    <w:rsid w:val="00ED771D"/>
    <w:rsid w:val="00EE0DAD"/>
    <w:rsid w:val="00EE2D9C"/>
    <w:rsid w:val="00EE3189"/>
    <w:rsid w:val="00EE3C0D"/>
    <w:rsid w:val="00EF1268"/>
    <w:rsid w:val="00EF1389"/>
    <w:rsid w:val="00EF17CA"/>
    <w:rsid w:val="00EF182B"/>
    <w:rsid w:val="00EF7E78"/>
    <w:rsid w:val="00F03741"/>
    <w:rsid w:val="00F06D0A"/>
    <w:rsid w:val="00F1455B"/>
    <w:rsid w:val="00F168AF"/>
    <w:rsid w:val="00F173BC"/>
    <w:rsid w:val="00F20CE7"/>
    <w:rsid w:val="00F21FE2"/>
    <w:rsid w:val="00F221CE"/>
    <w:rsid w:val="00F24EA8"/>
    <w:rsid w:val="00F27001"/>
    <w:rsid w:val="00F30CD7"/>
    <w:rsid w:val="00F33765"/>
    <w:rsid w:val="00F446FC"/>
    <w:rsid w:val="00F4486E"/>
    <w:rsid w:val="00F476D0"/>
    <w:rsid w:val="00F518E6"/>
    <w:rsid w:val="00F52ADF"/>
    <w:rsid w:val="00F544A7"/>
    <w:rsid w:val="00F54F8A"/>
    <w:rsid w:val="00F60CC2"/>
    <w:rsid w:val="00F62163"/>
    <w:rsid w:val="00F65284"/>
    <w:rsid w:val="00F7557F"/>
    <w:rsid w:val="00F8348B"/>
    <w:rsid w:val="00F842B6"/>
    <w:rsid w:val="00F84C41"/>
    <w:rsid w:val="00F918F9"/>
    <w:rsid w:val="00F94BE4"/>
    <w:rsid w:val="00F96828"/>
    <w:rsid w:val="00FA4886"/>
    <w:rsid w:val="00FA5595"/>
    <w:rsid w:val="00FA5EC3"/>
    <w:rsid w:val="00FB20CC"/>
    <w:rsid w:val="00FB292E"/>
    <w:rsid w:val="00FB2EA6"/>
    <w:rsid w:val="00FC25EE"/>
    <w:rsid w:val="00FC2A4E"/>
    <w:rsid w:val="00FC46FB"/>
    <w:rsid w:val="00FD6FDE"/>
    <w:rsid w:val="00FE0204"/>
    <w:rsid w:val="00FE1194"/>
    <w:rsid w:val="00FE30A3"/>
    <w:rsid w:val="00FE3E94"/>
    <w:rsid w:val="00FF0580"/>
    <w:rsid w:val="00FF0763"/>
    <w:rsid w:val="00FF1187"/>
    <w:rsid w:val="00FF39FF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C09"/>
  </w:style>
  <w:style w:type="paragraph" w:styleId="Titolo3">
    <w:name w:val="heading 3"/>
    <w:basedOn w:val="Normale"/>
    <w:link w:val="Titolo3Carattere"/>
    <w:uiPriority w:val="9"/>
    <w:qFormat/>
    <w:rsid w:val="001B1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48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19B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10E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1B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1B10E8"/>
  </w:style>
  <w:style w:type="character" w:customStyle="1" w:styleId="mw-editsection1">
    <w:name w:val="mw-editsection1"/>
    <w:basedOn w:val="Carpredefinitoparagrafo"/>
    <w:rsid w:val="001B10E8"/>
  </w:style>
  <w:style w:type="character" w:customStyle="1" w:styleId="mw-editsection-bracket">
    <w:name w:val="mw-editsection-bracket"/>
    <w:basedOn w:val="Carpredefinitoparagrafo"/>
    <w:rsid w:val="001B10E8"/>
  </w:style>
  <w:style w:type="character" w:customStyle="1" w:styleId="mw-editsection-divider2">
    <w:name w:val="mw-editsection-divider2"/>
    <w:basedOn w:val="Carpredefinitoparagrafo"/>
    <w:rsid w:val="001B10E8"/>
    <w:rPr>
      <w:color w:val="54595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82ACC-F33F-4FB5-B6A2-BB2370C7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ltomarelli</dc:creator>
  <cp:lastModifiedBy>Laura Berettoni</cp:lastModifiedBy>
  <cp:revision>2</cp:revision>
  <cp:lastPrinted>2019-05-28T14:08:00Z</cp:lastPrinted>
  <dcterms:created xsi:type="dcterms:W3CDTF">2019-11-06T09:45:00Z</dcterms:created>
  <dcterms:modified xsi:type="dcterms:W3CDTF">2019-11-06T09:45:00Z</dcterms:modified>
</cp:coreProperties>
</file>